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0F5" w:rsidRPr="00F7582D" w:rsidRDefault="002B60F5" w:rsidP="002B60F5">
      <w:pPr>
        <w:rPr>
          <w:lang/>
        </w:rPr>
      </w:pPr>
      <w:r w:rsidRPr="00F7582D">
        <w:t> </w:t>
      </w:r>
    </w:p>
    <w:p w:rsidR="002B60F5" w:rsidRPr="00F7582D" w:rsidRDefault="00C356BC" w:rsidP="002B60F5">
      <w:hyperlink r:id="rId4" w:history="1">
        <w:r w:rsidR="002B60F5" w:rsidRPr="00F7582D">
          <w:t xml:space="preserve">English version </w:t>
        </w:r>
        <w:proofErr w:type="spellStart"/>
        <w:r w:rsidR="002B60F5" w:rsidRPr="00F7582D">
          <w:t>availablehere</w:t>
        </w:r>
        <w:proofErr w:type="spellEnd"/>
        <w:r w:rsidR="002B60F5" w:rsidRPr="00F7582D">
          <w:t xml:space="preserve">. </w:t>
        </w:r>
      </w:hyperlink>
    </w:p>
    <w:p w:rsidR="002B60F5" w:rsidRPr="00F7582D" w:rsidRDefault="00C356BC" w:rsidP="002B60F5">
      <w:hyperlink r:id="rId5" w:history="1">
        <w:r w:rsidR="002B60F5" w:rsidRPr="00F7582D">
          <w:t> </w:t>
        </w:r>
      </w:hyperlink>
    </w:p>
    <w:p w:rsidR="002B60F5" w:rsidRPr="00F7582D" w:rsidRDefault="002B60F5" w:rsidP="002B60F5">
      <w:r w:rsidRPr="00F7582D">
        <w:t>Protection de vos Données Personnelles</w:t>
      </w:r>
    </w:p>
    <w:p w:rsidR="002B60F5" w:rsidRPr="00F7582D" w:rsidRDefault="002B60F5" w:rsidP="002B60F5">
      <w:r>
        <w:t>LINKDOC s'engage</w:t>
      </w:r>
      <w:r w:rsidRPr="00F7582D">
        <w:t xml:space="preserve"> à la protection de la vie privée des visiteurs de notre site web ("Visiteurs") et des </w:t>
      </w:r>
      <w:r>
        <w:t>utilisateurs des services de LINKDOC</w:t>
      </w:r>
      <w:r w:rsidRPr="00F7582D">
        <w:t xml:space="preserve"> ("Utilisateurs" et/ou "vous") en ta</w:t>
      </w:r>
      <w:r>
        <w:t>nt qu'employé ou candidat de LINKDOC</w:t>
      </w:r>
      <w:r w:rsidRPr="00F7582D">
        <w:t xml:space="preserve"> ou de l'un de ses clients.</w:t>
      </w:r>
    </w:p>
    <w:p w:rsidR="002B60F5" w:rsidRPr="00F7582D" w:rsidRDefault="00C356BC" w:rsidP="002B60F5">
      <w:r w:rsidRPr="00F7582D">
        <w:fldChar w:fldCharType="begin"/>
      </w:r>
      <w:r w:rsidR="002B60F5" w:rsidRPr="00F7582D">
        <w:instrText xml:space="preserve"> HYPERLINK "https://www.people-doc.com/legal/privacy-notice" </w:instrText>
      </w:r>
      <w:r w:rsidRPr="00F7582D">
        <w:fldChar w:fldCharType="separate"/>
      </w:r>
    </w:p>
    <w:p w:rsidR="002B60F5" w:rsidRPr="00F7582D" w:rsidRDefault="002B60F5" w:rsidP="002B60F5">
      <w:r w:rsidRPr="00F7582D">
        <w:t> </w:t>
      </w:r>
    </w:p>
    <w:p w:rsidR="002B60F5" w:rsidRPr="00F7582D" w:rsidRDefault="00C356BC" w:rsidP="002B60F5">
      <w:r w:rsidRPr="00F7582D">
        <w:fldChar w:fldCharType="end"/>
      </w:r>
    </w:p>
    <w:p w:rsidR="002B60F5" w:rsidRPr="001F3954" w:rsidRDefault="00C356BC" w:rsidP="002B60F5">
      <w:pPr>
        <w:rPr>
          <w:b/>
        </w:rPr>
      </w:pPr>
      <w:hyperlink r:id="rId6" w:anchor="scope-privacy" w:history="1">
        <w:r w:rsidR="002B60F5" w:rsidRPr="001F3954">
          <w:rPr>
            <w:b/>
          </w:rPr>
          <w:t>1. Portée</w:t>
        </w:r>
      </w:hyperlink>
    </w:p>
    <w:p w:rsidR="002B60F5" w:rsidRPr="00F7582D" w:rsidRDefault="00C356BC" w:rsidP="002B60F5">
      <w:hyperlink r:id="rId7" w:anchor="what-does-it-cover" w:history="1">
        <w:r w:rsidR="002B60F5" w:rsidRPr="00F7582D">
          <w:t>1.1. Que couvre cette Notice?</w:t>
        </w:r>
      </w:hyperlink>
    </w:p>
    <w:p w:rsidR="002B60F5" w:rsidRPr="00F7582D" w:rsidRDefault="00C356BC" w:rsidP="002B60F5">
      <w:hyperlink r:id="rId8" w:anchor="applicable" w:history="1">
        <w:r w:rsidR="002B60F5" w:rsidRPr="00F7582D">
          <w:t>1.2. Quelle est la Notice de Confidentialité applicable ?</w:t>
        </w:r>
      </w:hyperlink>
    </w:p>
    <w:p w:rsidR="002B60F5" w:rsidRPr="00F7582D" w:rsidRDefault="00C356BC" w:rsidP="002B60F5">
      <w:hyperlink r:id="rId9" w:anchor="non-USG-sites" w:history="1">
        <w:r w:rsidR="002B60F5" w:rsidRPr="00F7582D">
          <w:t xml:space="preserve">1.3. Liens vers des sites web autres que ceux de </w:t>
        </w:r>
      </w:hyperlink>
      <w:r w:rsidR="002B60F5">
        <w:t>LINKDOC</w:t>
      </w:r>
    </w:p>
    <w:p w:rsidR="002B60F5" w:rsidRPr="001F3954" w:rsidRDefault="00C356BC" w:rsidP="002B60F5">
      <w:pPr>
        <w:rPr>
          <w:b/>
        </w:rPr>
      </w:pPr>
      <w:hyperlink r:id="rId10" w:anchor="sources" w:history="1">
        <w:r w:rsidR="002B60F5" w:rsidRPr="001F3954">
          <w:rPr>
            <w:b/>
          </w:rPr>
          <w:t>2. Sources de Données Personnelles</w:t>
        </w:r>
      </w:hyperlink>
    </w:p>
    <w:p w:rsidR="002B60F5" w:rsidRPr="00F7582D" w:rsidRDefault="00C356BC" w:rsidP="002B60F5">
      <w:hyperlink r:id="rId11" w:anchor="sources-website" w:history="1">
        <w:r w:rsidR="002B60F5" w:rsidRPr="00F7582D">
          <w:t>2.1. Visiteurs du site web</w:t>
        </w:r>
      </w:hyperlink>
    </w:p>
    <w:p w:rsidR="002B60F5" w:rsidRPr="00F7582D" w:rsidRDefault="00C356BC" w:rsidP="002B60F5">
      <w:hyperlink r:id="rId12" w:anchor="sources-website" w:history="1">
        <w:r w:rsidR="002B60F5" w:rsidRPr="00F7582D">
          <w:t>2.2. Les Enfants</w:t>
        </w:r>
      </w:hyperlink>
    </w:p>
    <w:p w:rsidR="002B60F5" w:rsidRPr="00F7582D" w:rsidRDefault="00C356BC" w:rsidP="002B60F5">
      <w:hyperlink r:id="rId13" w:anchor="sources-employees" w:history="1">
        <w:r w:rsidR="002B60F5" w:rsidRPr="00F7582D">
          <w:t xml:space="preserve">2.3. Candidats à un poste ou Salariés </w:t>
        </w:r>
      </w:hyperlink>
      <w:r w:rsidR="002B60F5">
        <w:t>de LINKDOC</w:t>
      </w:r>
    </w:p>
    <w:p w:rsidR="002B60F5" w:rsidRPr="00F7582D" w:rsidRDefault="00C356BC" w:rsidP="002B60F5">
      <w:hyperlink r:id="rId14" w:anchor="sources-customers" w:history="1">
        <w:r w:rsidR="002B60F5" w:rsidRPr="00F7582D">
          <w:t>2.4. Les informations des clients (et les informations de leurs Salariés et Candidats à un poste)</w:t>
        </w:r>
      </w:hyperlink>
    </w:p>
    <w:p w:rsidR="002B60F5" w:rsidRPr="00F7582D" w:rsidRDefault="00C356BC" w:rsidP="002B60F5">
      <w:hyperlink r:id="rId15" w:anchor="sources-mobile" w:history="1">
        <w:r w:rsidR="002B60F5" w:rsidRPr="00F7582D">
          <w:t>2.5. Utilisateurs de l'application mobile</w:t>
        </w:r>
      </w:hyperlink>
    </w:p>
    <w:p w:rsidR="002B60F5" w:rsidRPr="00F7582D" w:rsidRDefault="00C356BC" w:rsidP="002B60F5">
      <w:hyperlink r:id="rId16" w:anchor="sources-website" w:history="1">
        <w:r w:rsidR="002B60F5" w:rsidRPr="00F7582D">
          <w:t>2.6. Activité du site web, Cookies et autres technologies de traçabilité</w:t>
        </w:r>
      </w:hyperlink>
    </w:p>
    <w:p w:rsidR="002B60F5" w:rsidRPr="00F7582D" w:rsidRDefault="00C356BC" w:rsidP="002B60F5">
      <w:hyperlink r:id="rId17" w:anchor="sources-website" w:history="1">
        <w:r w:rsidR="002B60F5" w:rsidRPr="00F7582D">
          <w:t>2.7. Fonctionnalités des réseaux sociaux et Widgets</w:t>
        </w:r>
      </w:hyperlink>
    </w:p>
    <w:p w:rsidR="002B60F5" w:rsidRPr="001F3954" w:rsidRDefault="00C356BC" w:rsidP="002B60F5">
      <w:pPr>
        <w:rPr>
          <w:b/>
        </w:rPr>
      </w:pPr>
      <w:hyperlink r:id="rId18" w:anchor="use" w:history="1">
        <w:r w:rsidR="002B60F5" w:rsidRPr="001F3954">
          <w:rPr>
            <w:b/>
          </w:rPr>
          <w:t>3. Utilisation des Données Personnelles</w:t>
        </w:r>
      </w:hyperlink>
    </w:p>
    <w:p w:rsidR="002B60F5" w:rsidRPr="00F7582D" w:rsidRDefault="00C356BC" w:rsidP="002B60F5">
      <w:hyperlink r:id="rId19" w:anchor="use-website" w:history="1">
        <w:r w:rsidR="002B60F5" w:rsidRPr="00F7582D">
          <w:t>3.1. Visiteurs du site web</w:t>
        </w:r>
      </w:hyperlink>
    </w:p>
    <w:p w:rsidR="002B60F5" w:rsidRPr="00F7582D" w:rsidRDefault="00C356BC" w:rsidP="002B60F5">
      <w:hyperlink r:id="rId20" w:anchor="use-employees" w:history="1">
        <w:r w:rsidR="002B60F5" w:rsidRPr="00F7582D">
          <w:t xml:space="preserve">3.2. Candidats à un poste ou Salariés </w:t>
        </w:r>
      </w:hyperlink>
      <w:r w:rsidR="001F3954">
        <w:t>de LINKDOC</w:t>
      </w:r>
    </w:p>
    <w:p w:rsidR="002B60F5" w:rsidRPr="00F7582D" w:rsidRDefault="00C356BC" w:rsidP="002B60F5">
      <w:hyperlink r:id="rId21" w:anchor="use-customers" w:history="1">
        <w:r w:rsidR="002B60F5" w:rsidRPr="00F7582D">
          <w:t>3.3. Les informations des clients (et les informations de leurs Salariés et Candidats à un poste)</w:t>
        </w:r>
      </w:hyperlink>
    </w:p>
    <w:p w:rsidR="002B60F5" w:rsidRPr="00F7582D" w:rsidRDefault="00C356BC" w:rsidP="002B60F5">
      <w:hyperlink r:id="rId22" w:anchor="use-website" w:history="1">
        <w:r w:rsidR="002B60F5" w:rsidRPr="00F7582D">
          <w:t>3.4. Activité du site web, Cookies et autres technologies de traçabilité</w:t>
        </w:r>
      </w:hyperlink>
    </w:p>
    <w:p w:rsidR="002B60F5" w:rsidRPr="00F7582D" w:rsidRDefault="00C356BC" w:rsidP="002B60F5">
      <w:hyperlink r:id="rId23" w:anchor="use-mobile" w:history="1">
        <w:r w:rsidR="002B60F5" w:rsidRPr="00F7582D">
          <w:t>3.5. Application mobile</w:t>
        </w:r>
      </w:hyperlink>
    </w:p>
    <w:p w:rsidR="002B60F5" w:rsidRPr="001F3954" w:rsidRDefault="00C356BC" w:rsidP="002B60F5">
      <w:pPr>
        <w:rPr>
          <w:b/>
        </w:rPr>
      </w:pPr>
      <w:hyperlink r:id="rId24" w:anchor="disclosure" w:history="1">
        <w:r w:rsidR="002B60F5" w:rsidRPr="001F3954">
          <w:rPr>
            <w:b/>
          </w:rPr>
          <w:t>4. Divulgation de Données Personnelles</w:t>
        </w:r>
      </w:hyperlink>
    </w:p>
    <w:p w:rsidR="002B60F5" w:rsidRPr="00F7582D" w:rsidRDefault="00C356BC" w:rsidP="002B60F5">
      <w:hyperlink r:id="rId25" w:anchor="disclosure-affiliates" w:history="1">
        <w:r w:rsidR="002B60F5" w:rsidRPr="00F7582D">
          <w:t>4.1. Affiliés et Subsidiaires</w:t>
        </w:r>
      </w:hyperlink>
    </w:p>
    <w:p w:rsidR="002B60F5" w:rsidRPr="00F7582D" w:rsidRDefault="00C356BC" w:rsidP="002B60F5">
      <w:hyperlink r:id="rId26" w:anchor="disclosure-thirdparties" w:history="1">
        <w:r w:rsidR="001F3954">
          <w:t>4.2. Parties Tiers (</w:t>
        </w:r>
        <w:r w:rsidR="002B60F5" w:rsidRPr="00F7582D">
          <w:t xml:space="preserve">Fournisseurs/Prestataires de Services) </w:t>
        </w:r>
      </w:hyperlink>
    </w:p>
    <w:p w:rsidR="002B60F5" w:rsidRPr="00F7582D" w:rsidRDefault="00C356BC" w:rsidP="002B60F5">
      <w:hyperlink r:id="rId27" w:anchor="disclosure-additional" w:history="1">
        <w:r w:rsidR="002B60F5" w:rsidRPr="00F7582D">
          <w:t>4.3. Divulgations Supplémentaires</w:t>
        </w:r>
      </w:hyperlink>
    </w:p>
    <w:p w:rsidR="002B60F5" w:rsidRPr="001F3954" w:rsidRDefault="00C356BC" w:rsidP="002B60F5">
      <w:pPr>
        <w:rPr>
          <w:b/>
        </w:rPr>
      </w:pPr>
      <w:hyperlink r:id="rId28" w:anchor="transfers" w:history="1">
        <w:r w:rsidR="002B60F5" w:rsidRPr="001F3954">
          <w:rPr>
            <w:b/>
          </w:rPr>
          <w:t>5. Transferts de Données Personnelles</w:t>
        </w:r>
      </w:hyperlink>
    </w:p>
    <w:p w:rsidR="002B60F5" w:rsidRPr="00F7582D" w:rsidRDefault="00C356BC" w:rsidP="002B60F5">
      <w:hyperlink r:id="rId29" w:anchor="transfers" w:history="1">
        <w:r w:rsidR="002B60F5" w:rsidRPr="00F7582D">
          <w:t>5.1. Les Transferts Internationaux</w:t>
        </w:r>
      </w:hyperlink>
    </w:p>
    <w:p w:rsidR="002B60F5" w:rsidRPr="00F7582D" w:rsidRDefault="00C356BC" w:rsidP="002B60F5">
      <w:hyperlink r:id="rId30" w:anchor="transfers-privacyshield" w:history="1">
        <w:r w:rsidR="002B60F5" w:rsidRPr="00F7582D">
          <w:t xml:space="preserve">5.2. </w:t>
        </w:r>
        <w:proofErr w:type="spellStart"/>
        <w:r w:rsidR="002B60F5" w:rsidRPr="00F7582D">
          <w:t>PrivacyShield</w:t>
        </w:r>
        <w:proofErr w:type="spellEnd"/>
      </w:hyperlink>
    </w:p>
    <w:p w:rsidR="002B60F5" w:rsidRPr="00F7582D" w:rsidRDefault="00C356BC" w:rsidP="002B60F5">
      <w:hyperlink r:id="rId31" w:anchor="transfers-apec" w:history="1">
        <w:r w:rsidR="002B60F5" w:rsidRPr="00F7582D">
          <w:t>5.3. APEC</w:t>
        </w:r>
      </w:hyperlink>
    </w:p>
    <w:p w:rsidR="002B60F5" w:rsidRPr="00F7582D" w:rsidRDefault="00C356BC" w:rsidP="002B60F5">
      <w:hyperlink r:id="rId32" w:anchor="transfers-conflicting" w:history="1">
        <w:r w:rsidR="002B60F5" w:rsidRPr="00F7582D">
          <w:t>5.4. Conflit de Terminologie</w:t>
        </w:r>
      </w:hyperlink>
    </w:p>
    <w:p w:rsidR="002B60F5" w:rsidRPr="001F3954" w:rsidRDefault="00C356BC" w:rsidP="002B60F5">
      <w:pPr>
        <w:rPr>
          <w:b/>
        </w:rPr>
      </w:pPr>
      <w:hyperlink r:id="rId33" w:anchor="retention" w:history="1">
        <w:r w:rsidR="002B60F5" w:rsidRPr="001F3954">
          <w:rPr>
            <w:b/>
          </w:rPr>
          <w:t>6. Conservation des Données Personnelles</w:t>
        </w:r>
      </w:hyperlink>
    </w:p>
    <w:p w:rsidR="002B60F5" w:rsidRPr="001F3954" w:rsidRDefault="00C356BC" w:rsidP="002B60F5">
      <w:pPr>
        <w:rPr>
          <w:b/>
        </w:rPr>
      </w:pPr>
      <w:hyperlink r:id="rId34" w:anchor="cookies" w:history="1">
        <w:r w:rsidR="002B60F5" w:rsidRPr="001F3954">
          <w:rPr>
            <w:b/>
          </w:rPr>
          <w:t>7. Cookies et autres technologies de traçabilité</w:t>
        </w:r>
      </w:hyperlink>
    </w:p>
    <w:p w:rsidR="002B60F5" w:rsidRPr="00F7582D" w:rsidRDefault="00C356BC" w:rsidP="002B60F5">
      <w:hyperlink r:id="rId35" w:anchor="cookies" w:history="1">
        <w:r w:rsidR="002B60F5" w:rsidRPr="00F7582D">
          <w:t>7.1. Que sont les Cookies ?</w:t>
        </w:r>
      </w:hyperlink>
    </w:p>
    <w:p w:rsidR="002B60F5" w:rsidRPr="00F7582D" w:rsidRDefault="00C356BC" w:rsidP="002B60F5">
      <w:hyperlink r:id="rId36" w:anchor="cookies-manage" w:history="1">
        <w:r w:rsidR="002B60F5" w:rsidRPr="00F7582D">
          <w:t>7.2. Comment gérer l'utilisation des Cookies ?</w:t>
        </w:r>
      </w:hyperlink>
    </w:p>
    <w:p w:rsidR="002B60F5" w:rsidRPr="00F7582D" w:rsidRDefault="00C356BC" w:rsidP="002B60F5">
      <w:hyperlink r:id="rId37" w:anchor="cookies-flash" w:history="1">
        <w:r w:rsidR="002B60F5" w:rsidRPr="00F7582D">
          <w:t>7.3. Gestion des Flash Cookies</w:t>
        </w:r>
      </w:hyperlink>
    </w:p>
    <w:p w:rsidR="002B60F5" w:rsidRPr="00F7582D" w:rsidRDefault="00C356BC" w:rsidP="002B60F5">
      <w:hyperlink r:id="rId38" w:anchor="cookies-browser" w:history="1">
        <w:r w:rsidR="002B60F5" w:rsidRPr="00F7582D">
          <w:t>7.4. Gestion des Cookies via votre Navigateur</w:t>
        </w:r>
      </w:hyperlink>
    </w:p>
    <w:p w:rsidR="002B60F5" w:rsidRPr="00F7582D" w:rsidRDefault="00C356BC" w:rsidP="002B60F5">
      <w:hyperlink r:id="rId39" w:anchor="cookies-adv" w:history="1">
        <w:r w:rsidR="002B60F5" w:rsidRPr="00F7582D">
          <w:t>7.5. Cookies Publicitaires et Analytiques</w:t>
        </w:r>
      </w:hyperlink>
    </w:p>
    <w:p w:rsidR="002B60F5" w:rsidRPr="001F3954" w:rsidRDefault="00C356BC" w:rsidP="002B60F5">
      <w:pPr>
        <w:rPr>
          <w:b/>
        </w:rPr>
      </w:pPr>
      <w:hyperlink r:id="rId40" w:anchor="dsr" w:history="1">
        <w:r w:rsidR="00B32AC0">
          <w:rPr>
            <w:b/>
          </w:rPr>
          <w:t>8</w:t>
        </w:r>
        <w:r w:rsidR="002B60F5" w:rsidRPr="001F3954">
          <w:rPr>
            <w:b/>
          </w:rPr>
          <w:t>. Droits des Personnes Concernées</w:t>
        </w:r>
      </w:hyperlink>
    </w:p>
    <w:p w:rsidR="002B60F5" w:rsidRPr="00F7582D" w:rsidRDefault="00C356BC" w:rsidP="002B60F5">
      <w:hyperlink r:id="rId41" w:anchor="dsr-exercising" w:history="1">
        <w:r w:rsidR="00B32AC0">
          <w:t>8</w:t>
        </w:r>
        <w:r w:rsidR="002B60F5" w:rsidRPr="00F7582D">
          <w:t xml:space="preserve">.1. </w:t>
        </w:r>
        <w:r w:rsidR="00143C5A" w:rsidRPr="00F7582D">
          <w:t>L’Exercice</w:t>
        </w:r>
        <w:r w:rsidR="002B60F5" w:rsidRPr="00F7582D">
          <w:t xml:space="preserve"> de vos Droits</w:t>
        </w:r>
      </w:hyperlink>
    </w:p>
    <w:p w:rsidR="002B60F5" w:rsidRPr="00F7582D" w:rsidRDefault="00C356BC" w:rsidP="002B60F5">
      <w:hyperlink r:id="rId42" w:anchor="dsr-web" w:history="1">
        <w:r w:rsidR="00B32AC0">
          <w:t>8</w:t>
        </w:r>
        <w:r w:rsidR="002B60F5" w:rsidRPr="00F7582D">
          <w:t>.2. Visiteurs du site web</w:t>
        </w:r>
      </w:hyperlink>
    </w:p>
    <w:p w:rsidR="002B60F5" w:rsidRDefault="00C356BC" w:rsidP="002B60F5">
      <w:hyperlink r:id="rId43" w:anchor="dsr-customers" w:history="1">
        <w:r w:rsidR="00B32AC0">
          <w:t>8</w:t>
        </w:r>
        <w:r w:rsidR="00DA31A1">
          <w:t>.3</w:t>
        </w:r>
        <w:r w:rsidR="002B60F5" w:rsidRPr="00F7582D">
          <w:t xml:space="preserve">. </w:t>
        </w:r>
      </w:hyperlink>
      <w:r w:rsidR="00143C5A" w:rsidRPr="00F7582D">
        <w:t>Candidats à</w:t>
      </w:r>
      <w:r w:rsidR="00143C5A">
        <w:t xml:space="preserve"> un poste ou Salariés de LINKDOC</w:t>
      </w:r>
    </w:p>
    <w:p w:rsidR="00143C5A" w:rsidRPr="00F7582D" w:rsidRDefault="00143C5A" w:rsidP="002B60F5">
      <w:r>
        <w:t xml:space="preserve">8.4. </w:t>
      </w:r>
      <w:r w:rsidRPr="00F7582D">
        <w:t>Les candidats et les salariés de nos clients</w:t>
      </w:r>
    </w:p>
    <w:p w:rsidR="002B60F5" w:rsidRPr="00F7582D" w:rsidRDefault="00C356BC" w:rsidP="002B60F5">
      <w:hyperlink r:id="rId44" w:anchor="dsr-denial" w:history="1">
        <w:r w:rsidR="00B32AC0">
          <w:t>8</w:t>
        </w:r>
        <w:r w:rsidR="00143C5A">
          <w:t>.5</w:t>
        </w:r>
        <w:r w:rsidR="002B60F5" w:rsidRPr="00F7582D">
          <w:t>. Refus des Demandes</w:t>
        </w:r>
      </w:hyperlink>
    </w:p>
    <w:p w:rsidR="002B60F5" w:rsidRPr="00F7582D" w:rsidRDefault="00C356BC" w:rsidP="002B60F5">
      <w:hyperlink r:id="rId45" w:anchor="dsr-dispute" w:history="1">
        <w:r w:rsidR="00B32AC0">
          <w:t>8</w:t>
        </w:r>
        <w:r w:rsidR="00143C5A">
          <w:t>.6</w:t>
        </w:r>
        <w:r w:rsidR="002B60F5" w:rsidRPr="00F7582D">
          <w:t>. Résolution des Conflits</w:t>
        </w:r>
      </w:hyperlink>
    </w:p>
    <w:p w:rsidR="002B60F5" w:rsidRPr="00DA31A1" w:rsidRDefault="00C356BC" w:rsidP="002B60F5">
      <w:pPr>
        <w:rPr>
          <w:b/>
        </w:rPr>
      </w:pPr>
      <w:hyperlink r:id="rId46" w:anchor="security" w:history="1">
        <w:r w:rsidR="00B32AC0">
          <w:rPr>
            <w:b/>
          </w:rPr>
          <w:t>9</w:t>
        </w:r>
        <w:r w:rsidR="002B60F5" w:rsidRPr="00DA31A1">
          <w:rPr>
            <w:b/>
          </w:rPr>
          <w:t>. Sécurité</w:t>
        </w:r>
      </w:hyperlink>
    </w:p>
    <w:p w:rsidR="002B60F5" w:rsidRPr="00DA31A1" w:rsidRDefault="00C356BC" w:rsidP="002B60F5">
      <w:pPr>
        <w:rPr>
          <w:b/>
        </w:rPr>
      </w:pPr>
      <w:hyperlink r:id="rId47" w:anchor="enforcement" w:history="1">
        <w:r w:rsidR="00B32AC0">
          <w:rPr>
            <w:b/>
          </w:rPr>
          <w:t>10</w:t>
        </w:r>
        <w:r w:rsidR="002B60F5" w:rsidRPr="00DA31A1">
          <w:rPr>
            <w:b/>
          </w:rPr>
          <w:t>. Mise en œuvre et Vérification</w:t>
        </w:r>
      </w:hyperlink>
    </w:p>
    <w:p w:rsidR="002B60F5" w:rsidRPr="00DA31A1" w:rsidRDefault="00C356BC" w:rsidP="002B60F5">
      <w:pPr>
        <w:rPr>
          <w:b/>
        </w:rPr>
      </w:pPr>
      <w:hyperlink r:id="rId48" w:anchor="changes" w:history="1">
        <w:r w:rsidR="00B32AC0">
          <w:rPr>
            <w:b/>
          </w:rPr>
          <w:t>11</w:t>
        </w:r>
        <w:r w:rsidR="002B60F5" w:rsidRPr="00DA31A1">
          <w:rPr>
            <w:b/>
          </w:rPr>
          <w:t>. Les Modifications à cette Notice de Confidentialité</w:t>
        </w:r>
      </w:hyperlink>
    </w:p>
    <w:p w:rsidR="002B60F5" w:rsidRPr="00F7582D" w:rsidRDefault="00C356BC" w:rsidP="002B60F5">
      <w:hyperlink r:id="rId49" w:anchor="contact" w:history="1">
        <w:r w:rsidR="00B32AC0">
          <w:rPr>
            <w:b/>
          </w:rPr>
          <w:t>12</w:t>
        </w:r>
        <w:r w:rsidR="002B60F5" w:rsidRPr="00DA31A1">
          <w:rPr>
            <w:b/>
          </w:rPr>
          <w:t>. Coordonnées de Contact</w:t>
        </w:r>
      </w:hyperlink>
    </w:p>
    <w:p w:rsidR="002B60F5" w:rsidRPr="00DA31A1" w:rsidRDefault="00C356BC" w:rsidP="002B60F5">
      <w:pPr>
        <w:rPr>
          <w:b/>
        </w:rPr>
      </w:pPr>
      <w:hyperlink r:id="rId50" w:anchor="california" w:history="1">
        <w:r w:rsidR="00B32AC0">
          <w:rPr>
            <w:b/>
          </w:rPr>
          <w:t>13</w:t>
        </w:r>
        <w:r w:rsidR="002B60F5" w:rsidRPr="00DA31A1">
          <w:rPr>
            <w:b/>
          </w:rPr>
          <w:t xml:space="preserve">. Résidents de Californie - </w:t>
        </w:r>
        <w:proofErr w:type="spellStart"/>
        <w:r w:rsidR="002B60F5" w:rsidRPr="00DA31A1">
          <w:rPr>
            <w:b/>
          </w:rPr>
          <w:t>CaliforniaPrivacy</w:t>
        </w:r>
        <w:proofErr w:type="spellEnd"/>
        <w:r w:rsidR="002B60F5" w:rsidRPr="00DA31A1">
          <w:rPr>
            <w:b/>
          </w:rPr>
          <w:t xml:space="preserve"> Notice (CCPA)</w:t>
        </w:r>
      </w:hyperlink>
    </w:p>
    <w:p w:rsidR="002B60F5" w:rsidRPr="00F7582D" w:rsidRDefault="002B60F5" w:rsidP="002B60F5">
      <w:r w:rsidRPr="00F7582D">
        <w:t> </w:t>
      </w:r>
    </w:p>
    <w:p w:rsidR="002B60F5" w:rsidRPr="00F7582D" w:rsidRDefault="002B60F5" w:rsidP="002B60F5">
      <w:r w:rsidRPr="00F7582D">
        <w:t>1. Portée</w:t>
      </w:r>
    </w:p>
    <w:p w:rsidR="002B60F5" w:rsidRPr="00F7582D" w:rsidRDefault="002B60F5" w:rsidP="002B60F5">
      <w:r w:rsidRPr="00F7582D">
        <w:t>Cette Notice de Confidentialité ("Noti</w:t>
      </w:r>
      <w:r w:rsidR="00DA31A1">
        <w:t>ce") décrit les pratiques de LINKDOC</w:t>
      </w:r>
      <w:r w:rsidRPr="00F7582D">
        <w:t xml:space="preserve"> en matière de protection de la vie privée en relation avec l'utilisation des sites Web, des produits, des services et de toutes applicatio</w:t>
      </w:r>
      <w:r w:rsidR="00DA31A1">
        <w:t>ns associées ("Services") de LINKDOC</w:t>
      </w:r>
      <w:r w:rsidRPr="00F7582D">
        <w:t>. La Notice fournit également des informations sur les choix que vous avez concernant la collecte ou l'utilisation de vos Données Personnelles ("Données") et les droits qui vous sont garantis, y compris la possibilité de consulter ou de mettre à jour les Données vous concernant.</w:t>
      </w:r>
    </w:p>
    <w:p w:rsidR="002B60F5" w:rsidRPr="00F7582D" w:rsidRDefault="002B60F5" w:rsidP="002B60F5">
      <w:r w:rsidRPr="00F7582D">
        <w:t>↑</w:t>
      </w:r>
      <w:hyperlink r:id="rId51" w:anchor="top" w:history="1">
        <w:r w:rsidRPr="00F7582D">
          <w:t>Back to the top</w:t>
        </w:r>
      </w:hyperlink>
    </w:p>
    <w:p w:rsidR="002B60F5" w:rsidRPr="00F7582D" w:rsidRDefault="002B60F5" w:rsidP="002B60F5">
      <w:r w:rsidRPr="00F7582D">
        <w:lastRenderedPageBreak/>
        <w:t>1.1. Que couvre cette Notice ?</w:t>
      </w:r>
    </w:p>
    <w:p w:rsidR="002B60F5" w:rsidRPr="00F7582D" w:rsidRDefault="002B60F5" w:rsidP="002B60F5">
      <w:r w:rsidRPr="00F7582D">
        <w:t>Cette Notice s'applique aux Données fournies ou collectées par l</w:t>
      </w:r>
      <w:r w:rsidR="00DA31A1">
        <w:t>'utilisation des services de LINKDOC</w:t>
      </w:r>
      <w:r w:rsidRPr="00F7582D">
        <w:t xml:space="preserve"> par les clients, les salariés, les candidats à un poste et/ou les visiteurs du site Web. Dans le cadre de cette Notice, les Données désignent les</w:t>
      </w:r>
      <w:r w:rsidR="00DA31A1">
        <w:t xml:space="preserve"> informations collectées par LINKDOC</w:t>
      </w:r>
      <w:r w:rsidRPr="00F7582D">
        <w:t>, relatives à une personne physique identifiée ou identifiable.</w:t>
      </w:r>
    </w:p>
    <w:p w:rsidR="002B60F5" w:rsidRPr="00F7582D" w:rsidRDefault="002B60F5" w:rsidP="002B60F5">
      <w:r w:rsidRPr="00F7582D">
        <w:t>↑</w:t>
      </w:r>
      <w:hyperlink r:id="rId52" w:anchor="top" w:history="1">
        <w:r w:rsidRPr="00F7582D">
          <w:t>Back to the top</w:t>
        </w:r>
      </w:hyperlink>
    </w:p>
    <w:p w:rsidR="002B60F5" w:rsidRPr="00F7582D" w:rsidRDefault="002B60F5" w:rsidP="002B60F5">
      <w:r w:rsidRPr="00F7582D">
        <w:t>1.2. Quelle est la Notice de Confidentialité applicable?</w:t>
      </w:r>
    </w:p>
    <w:p w:rsidR="002B60F5" w:rsidRPr="00F7582D" w:rsidRDefault="002B60F5" w:rsidP="002B60F5">
      <w:r w:rsidRPr="00F7582D">
        <w:t>La Notice du client s'applique lorsque vous :</w:t>
      </w:r>
    </w:p>
    <w:p w:rsidR="002B60F5" w:rsidRPr="00F7582D" w:rsidRDefault="002B60F5" w:rsidP="002B60F5">
      <w:r w:rsidRPr="00F7582D">
        <w:t>Utilise une page de connexion qui porte la marque du client ; et</w:t>
      </w:r>
    </w:p>
    <w:p w:rsidR="002B60F5" w:rsidRPr="00F7582D" w:rsidRDefault="002B60F5" w:rsidP="002B60F5">
      <w:r w:rsidRPr="00F7582D">
        <w:t>Vous êtes un candidat qui crée un profil ou qui post</w:t>
      </w:r>
      <w:r w:rsidR="00DA31A1">
        <w:t>ule à un poste chez l’un de nos clients</w:t>
      </w:r>
      <w:r w:rsidRPr="00F7582D">
        <w:t>.</w:t>
      </w:r>
    </w:p>
    <w:p w:rsidR="002B60F5" w:rsidRPr="00F7582D" w:rsidRDefault="002B60F5" w:rsidP="002B60F5">
      <w:r w:rsidRPr="00F7582D">
        <w:t>Cette Notice s'applique lorsque vous :</w:t>
      </w:r>
    </w:p>
    <w:p w:rsidR="002B60F5" w:rsidRPr="00F7582D" w:rsidRDefault="002B60F5" w:rsidP="002B60F5">
      <w:r w:rsidRPr="00F7582D">
        <w:t>Utilise une page de</w:t>
      </w:r>
      <w:r w:rsidR="00DA31A1">
        <w:t xml:space="preserve"> connexion portant la marque LINKDOC</w:t>
      </w:r>
      <w:r w:rsidRPr="00F7582D">
        <w:t>; et</w:t>
      </w:r>
    </w:p>
    <w:p w:rsidR="002B60F5" w:rsidRPr="00F7582D" w:rsidRDefault="002B60F5" w:rsidP="002B60F5">
      <w:r w:rsidRPr="00F7582D">
        <w:t>Vous êtes un candidat qui crée un profil ou</w:t>
      </w:r>
      <w:r w:rsidR="00DA31A1">
        <w:t xml:space="preserve"> qui postule à un poste chez LINKDOC</w:t>
      </w:r>
      <w:r w:rsidRPr="00F7582D">
        <w:t>.</w:t>
      </w:r>
    </w:p>
    <w:p w:rsidR="002B60F5" w:rsidRPr="00F7582D" w:rsidRDefault="002B60F5" w:rsidP="002B60F5">
      <w:r w:rsidRPr="00F7582D">
        <w:t>↑</w:t>
      </w:r>
      <w:hyperlink r:id="rId53" w:anchor="top" w:history="1">
        <w:r w:rsidRPr="00F7582D">
          <w:t>Back to the top</w:t>
        </w:r>
      </w:hyperlink>
    </w:p>
    <w:p w:rsidR="002B60F5" w:rsidRPr="0045140A" w:rsidRDefault="002B60F5" w:rsidP="002B60F5">
      <w:r w:rsidRPr="0045140A">
        <w:t>1.3. Liens v</w:t>
      </w:r>
      <w:r w:rsidR="00DA31A1" w:rsidRPr="0045140A">
        <w:t>ers des sites web autres que LINKDOC</w:t>
      </w:r>
    </w:p>
    <w:p w:rsidR="002B60F5" w:rsidRPr="00F7582D" w:rsidRDefault="0045140A" w:rsidP="002B60F5">
      <w:r>
        <w:t>Les sites Web de LINKDOC</w:t>
      </w:r>
      <w:r w:rsidR="002B60F5" w:rsidRPr="00F7582D">
        <w:t xml:space="preserve"> peuvent contenir des liens vers des sites tiers pour votre commodité et/ou votre information. Lorsque vous accédez à ces liens,</w:t>
      </w:r>
      <w:r>
        <w:t xml:space="preserve"> vous quittez le site web de LINKDOC</w:t>
      </w:r>
      <w:r w:rsidR="002B60F5" w:rsidRPr="00F7582D">
        <w:t xml:space="preserve"> et êtes </w:t>
      </w:r>
      <w:r>
        <w:t>redirigé vers un site tiers. LINKDOC</w:t>
      </w:r>
      <w:r w:rsidR="002B60F5" w:rsidRPr="00F7582D">
        <w:t xml:space="preserve"> ne contrôle pas les sites tiers. Les pratiques des tiers en matière de protection de la vie privée p</w:t>
      </w:r>
      <w:r>
        <w:t>euvent différer de celles de LINKDOC</w:t>
      </w:r>
      <w:r w:rsidR="002B60F5" w:rsidRPr="00F7582D">
        <w:t>. Nous ne soutenons ni ne faisons aucune représentation concernant les sites Web de tiers. Lorsque vous partagez des Données avec des sites web tiers, le traitement de ces Données par des tiers n'est pas couvert par la présente Notice. Nous vous encourageons à consulter la notice de confidentialité de tout site Web ou de toute entreprise avant de partager vos Données avec eux.</w:t>
      </w:r>
    </w:p>
    <w:p w:rsidR="002B60F5" w:rsidRPr="00F7582D" w:rsidRDefault="002B60F5" w:rsidP="002B60F5">
      <w:r w:rsidRPr="00F7582D">
        <w:t>↑</w:t>
      </w:r>
      <w:hyperlink r:id="rId54" w:anchor="top" w:history="1">
        <w:r w:rsidRPr="00F7582D">
          <w:t>Back to the top</w:t>
        </w:r>
      </w:hyperlink>
    </w:p>
    <w:p w:rsidR="002B60F5" w:rsidRPr="00F7582D" w:rsidRDefault="002B60F5" w:rsidP="002B60F5">
      <w:r w:rsidRPr="00F7582D">
        <w:t>2. Sources de Données Personnelles</w:t>
      </w:r>
    </w:p>
    <w:p w:rsidR="002B60F5" w:rsidRPr="00F7582D" w:rsidRDefault="002B60F5" w:rsidP="002B60F5">
      <w:r w:rsidRPr="00F7582D">
        <w:t>Infor</w:t>
      </w:r>
      <w:r w:rsidR="0045140A">
        <w:t>mation que nous collectons:</w:t>
      </w:r>
      <w:r w:rsidR="0045140A">
        <w:br/>
        <w:t xml:space="preserve">LINKDOC </w:t>
      </w:r>
      <w:r w:rsidRPr="00F7582D">
        <w:t xml:space="preserve">collecte des Données </w:t>
      </w:r>
      <w:r w:rsidR="0045140A">
        <w:t xml:space="preserve">de </w:t>
      </w:r>
      <w:r w:rsidRPr="00F7582D">
        <w:t>plusieurs sources, notamment :</w:t>
      </w:r>
    </w:p>
    <w:p w:rsidR="002B60F5" w:rsidRPr="00F7582D" w:rsidRDefault="002B60F5" w:rsidP="002B60F5">
      <w:r w:rsidRPr="00F7582D">
        <w:t>Directement d'un visiteur du site web, d'un prospect, d'un client, d'un candidat ou d'un salarié ;</w:t>
      </w:r>
    </w:p>
    <w:p w:rsidR="002B60F5" w:rsidRPr="00F7582D" w:rsidRDefault="002B60F5" w:rsidP="002B60F5">
      <w:r w:rsidRPr="00F7582D">
        <w:t>Directement ou indirectement par les visiteurs du site, les clients, les fournisseurs, les prestataires de services ou d'autres tiers; et</w:t>
      </w:r>
    </w:p>
    <w:p w:rsidR="002B60F5" w:rsidRPr="00F7582D" w:rsidRDefault="002B60F5" w:rsidP="002B60F5">
      <w:r w:rsidRPr="00F7582D">
        <w:t>De votre utilisation, visite ou activité sur l'un de nos sites web ou produits.</w:t>
      </w:r>
    </w:p>
    <w:p w:rsidR="002B60F5" w:rsidRPr="00F7582D" w:rsidRDefault="002B60F5" w:rsidP="002B60F5">
      <w:r w:rsidRPr="00F7582D">
        <w:t>Veuillez consulter chaque section ci-dessous afin d'en s</w:t>
      </w:r>
      <w:r w:rsidR="0045140A">
        <w:t>avoir plus sur la façon dont LINKDOC</w:t>
      </w:r>
      <w:r w:rsidRPr="00F7582D">
        <w:t xml:space="preserve"> collecte les Données et sur la nature des Données collectées.</w:t>
      </w:r>
    </w:p>
    <w:p w:rsidR="002B60F5" w:rsidRPr="00F7582D" w:rsidRDefault="002B60F5" w:rsidP="002B60F5">
      <w:r w:rsidRPr="00F7582D">
        <w:t>↑</w:t>
      </w:r>
      <w:hyperlink r:id="rId55" w:anchor="top" w:history="1">
        <w:r w:rsidRPr="00F7582D">
          <w:t>Back to the top</w:t>
        </w:r>
      </w:hyperlink>
    </w:p>
    <w:p w:rsidR="002B60F5" w:rsidRPr="00F7582D" w:rsidRDefault="002B60F5" w:rsidP="002B60F5">
      <w:r w:rsidRPr="00F7582D">
        <w:t>2.1. Visiteurs du site web</w:t>
      </w:r>
    </w:p>
    <w:p w:rsidR="002B60F5" w:rsidRPr="00F7582D" w:rsidRDefault="002B60F5" w:rsidP="002B60F5">
      <w:r w:rsidRPr="00F7582D">
        <w:lastRenderedPageBreak/>
        <w:t>Comment</w:t>
      </w:r>
      <w:r w:rsidR="008D2417">
        <w:t xml:space="preserve"> nous collectons les Données? </w:t>
      </w:r>
      <w:r w:rsidR="008D2417">
        <w:br/>
        <w:t xml:space="preserve">LINKDOC </w:t>
      </w:r>
      <w:r w:rsidRPr="00F7582D">
        <w:t>collecte des informations sur les visiteurs de son site Web lorsque ceux-ci visitent notre site et lorsqu'ils choisissent de fournir des informations. Par exemple, nous collectons des Données lorsque vous visitez notre site web et lorsque vous nous contactez via notre site web, que vous nous communiquez votre e-mail, votre téléphone ou d'autres informations similaires, telles que les informations que vous fournissez lorsque vous vous inscrivez à un webinaire.</w:t>
      </w:r>
      <w:r w:rsidRPr="00F7582D">
        <w:br/>
      </w:r>
      <w:r w:rsidRPr="00F7582D">
        <w:br/>
        <w:t>Qu'est-ce qui est collecté ?</w:t>
      </w:r>
      <w:r w:rsidRPr="00F7582D">
        <w:br/>
        <w:t>Les Données collectées sur les visiteurs d'un site Web comprennent notamment:</w:t>
      </w:r>
    </w:p>
    <w:p w:rsidR="002B60F5" w:rsidRPr="00F7582D" w:rsidRDefault="002B60F5" w:rsidP="002B60F5">
      <w:r w:rsidRPr="00F7582D">
        <w:t>Nom et Prénom;</w:t>
      </w:r>
    </w:p>
    <w:p w:rsidR="002B60F5" w:rsidRPr="00F7582D" w:rsidRDefault="002B60F5" w:rsidP="002B60F5">
      <w:r w:rsidRPr="00F7582D">
        <w:t>Entreprise;</w:t>
      </w:r>
    </w:p>
    <w:p w:rsidR="002B60F5" w:rsidRPr="00F7582D" w:rsidRDefault="002B60F5" w:rsidP="002B60F5">
      <w:r w:rsidRPr="00F7582D">
        <w:t>Titre du poste;</w:t>
      </w:r>
    </w:p>
    <w:p w:rsidR="002B60F5" w:rsidRPr="00F7582D" w:rsidRDefault="002B60F5" w:rsidP="002B60F5">
      <w:r w:rsidRPr="00F7582D">
        <w:t>Adresse;</w:t>
      </w:r>
    </w:p>
    <w:p w:rsidR="002B60F5" w:rsidRPr="00F7582D" w:rsidRDefault="002B60F5" w:rsidP="002B60F5">
      <w:r w:rsidRPr="00F7582D">
        <w:t>Numéro de téléphone; et</w:t>
      </w:r>
    </w:p>
    <w:p w:rsidR="002B60F5" w:rsidRPr="00F7582D" w:rsidRDefault="002B60F5" w:rsidP="002B60F5">
      <w:r w:rsidRPr="00F7582D">
        <w:t>Adresse e-mail.</w:t>
      </w:r>
    </w:p>
    <w:p w:rsidR="002B60F5" w:rsidRPr="00F7582D" w:rsidRDefault="002B60F5" w:rsidP="002B60F5">
      <w:r w:rsidRPr="00F7582D">
        <w:t>↑</w:t>
      </w:r>
      <w:hyperlink r:id="rId56" w:anchor="top" w:history="1">
        <w:r w:rsidRPr="00F7582D">
          <w:t>Back to the top</w:t>
        </w:r>
      </w:hyperlink>
    </w:p>
    <w:p w:rsidR="002B60F5" w:rsidRPr="00F7582D" w:rsidRDefault="002B60F5" w:rsidP="002B60F5">
      <w:r w:rsidRPr="00F7582D">
        <w:t>2.2. Les Enfants</w:t>
      </w:r>
    </w:p>
    <w:p w:rsidR="002B60F5" w:rsidRPr="00F7582D" w:rsidRDefault="002B60F5" w:rsidP="002B60F5">
      <w:r w:rsidRPr="00F7582D">
        <w:t>Comment nous collectons les Données?</w:t>
      </w:r>
      <w:r w:rsidRPr="00F7582D">
        <w:br/>
        <w:t xml:space="preserve">Nous ne recueillons pas intentionnellement de Données auprès d'enfants de moins de 13 ans. Si vous avez moins de 13 ans, veuillez ne </w:t>
      </w:r>
      <w:r w:rsidR="008D2417">
        <w:t>pas soumettre de Données à LINKDOC</w:t>
      </w:r>
      <w:r w:rsidRPr="00F7582D">
        <w:t xml:space="preserve">. Si vous avez des raisons de croire qu'un enfant de moins de 13 </w:t>
      </w:r>
      <w:r w:rsidR="008D2417">
        <w:t>ans a fourni ses données à LINKDOC</w:t>
      </w:r>
      <w:r w:rsidRPr="00F7582D">
        <w:t>, veuillez nous contacte</w:t>
      </w:r>
      <w:r w:rsidR="008D2417">
        <w:t>r conformément à l'article 13 de la</w:t>
      </w:r>
      <w:r w:rsidRPr="00F7582D">
        <w:t xml:space="preserve"> présente Notice, et nous nous engageons à supprimer ces informations de nos bases de données.</w:t>
      </w:r>
    </w:p>
    <w:p w:rsidR="002B60F5" w:rsidRPr="00F7582D" w:rsidRDefault="002B60F5" w:rsidP="002B60F5">
      <w:r w:rsidRPr="00F7582D">
        <w:t>↑</w:t>
      </w:r>
      <w:hyperlink r:id="rId57" w:anchor="top" w:history="1">
        <w:r w:rsidRPr="00F7582D">
          <w:t>Back to the top</w:t>
        </w:r>
      </w:hyperlink>
    </w:p>
    <w:p w:rsidR="002B60F5" w:rsidRPr="00F7582D" w:rsidRDefault="002B60F5" w:rsidP="002B60F5">
      <w:r w:rsidRPr="00F7582D">
        <w:t> </w:t>
      </w:r>
    </w:p>
    <w:p w:rsidR="002B60F5" w:rsidRPr="00F7582D" w:rsidRDefault="002B60F5" w:rsidP="002B60F5">
      <w:r w:rsidRPr="00F7582D">
        <w:t>2.3. Candid</w:t>
      </w:r>
      <w:r w:rsidR="008D2417">
        <w:t>ats à un poste ou Salariés de LINKDOC</w:t>
      </w:r>
    </w:p>
    <w:p w:rsidR="002B60F5" w:rsidRPr="00F7582D" w:rsidRDefault="002B60F5" w:rsidP="002B60F5">
      <w:r w:rsidRPr="00F7582D">
        <w:t xml:space="preserve">Comment </w:t>
      </w:r>
      <w:r w:rsidR="008D2417">
        <w:t>nous collectons les Données?</w:t>
      </w:r>
      <w:r w:rsidR="008D2417">
        <w:br/>
        <w:t>LINKDOC</w:t>
      </w:r>
      <w:r w:rsidRPr="00F7582D">
        <w:t xml:space="preserve"> collecte des Données sur un candidat lorsque la</w:t>
      </w:r>
      <w:r w:rsidR="008D2417">
        <w:t xml:space="preserve"> candidature à un poste chez LINKDOC est complétée. En outre, LINKDOC</w:t>
      </w:r>
      <w:r w:rsidRPr="00F7582D">
        <w:t xml:space="preserve"> collecte des informations sur les personnes qui créent un profil sur notre site web, indépendamment du fait qu'une demande soit ou non complétée</w:t>
      </w:r>
      <w:r w:rsidR="008D2417">
        <w:t>.</w:t>
      </w:r>
      <w:r w:rsidR="008D2417">
        <w:br/>
      </w:r>
      <w:r w:rsidR="008D2417">
        <w:br/>
        <w:t>Si vous êtes embauché par LINKDOC</w:t>
      </w:r>
      <w:r w:rsidRPr="00F7582D">
        <w:t xml:space="preserve"> suite à une candidature, des informations supplémentaires sont collectées pendant la procédure </w:t>
      </w:r>
      <w:proofErr w:type="spellStart"/>
      <w:r w:rsidRPr="00F7582D">
        <w:t>onboarding</w:t>
      </w:r>
      <w:proofErr w:type="spellEnd"/>
      <w:r w:rsidRPr="00F7582D">
        <w:t xml:space="preserve"> et tout au long de la relation de travail. Nous pouvons également collecter des informations que vous avez volontairement rendues publiques et/ou partagées sur des comptes visibles par le public, tels que les plateformes de réseaux sociaux.</w:t>
      </w:r>
      <w:r w:rsidRPr="00F7582D">
        <w:br/>
      </w:r>
      <w:r w:rsidRPr="00F7582D">
        <w:br/>
        <w:t>Qu'est-ce qui est collecté?</w:t>
      </w:r>
      <w:r w:rsidRPr="00F7582D">
        <w:br/>
        <w:t xml:space="preserve">Les Données collectées sur </w:t>
      </w:r>
      <w:r w:rsidR="008D2417">
        <w:t>un candidat ou un salarié de LINKDOC</w:t>
      </w:r>
      <w:r w:rsidRPr="00F7582D">
        <w:t xml:space="preserve"> comprennent, sans s'y limiter, les éléments suivants:</w:t>
      </w:r>
    </w:p>
    <w:p w:rsidR="002B60F5" w:rsidRPr="00F7582D" w:rsidRDefault="002B60F5" w:rsidP="002B60F5">
      <w:r w:rsidRPr="00F7582D">
        <w:t>Identifiants personnels (nom, prénom, adresse, âge, date de naissance, numéro de sécurité sociale);</w:t>
      </w:r>
    </w:p>
    <w:p w:rsidR="002B60F5" w:rsidRPr="00F7582D" w:rsidRDefault="002B60F5" w:rsidP="002B60F5">
      <w:r w:rsidRPr="00F7582D">
        <w:lastRenderedPageBreak/>
        <w:t>Informations professionnelles ou liées à l'emploi (relevé d'emploi, salaire);</w:t>
      </w:r>
    </w:p>
    <w:p w:rsidR="002B60F5" w:rsidRPr="00F7582D" w:rsidRDefault="002B60F5" w:rsidP="002B60F5">
      <w:r w:rsidRPr="00F7582D">
        <w:t>Information sur l'éducation ; et</w:t>
      </w:r>
    </w:p>
    <w:p w:rsidR="002B60F5" w:rsidRPr="00F7582D" w:rsidRDefault="002B60F5" w:rsidP="002B60F5">
      <w:r w:rsidRPr="00F7582D">
        <w:t>Coordonnées personnelles/professionnelles.</w:t>
      </w:r>
    </w:p>
    <w:p w:rsidR="002B60F5" w:rsidRPr="00F7582D" w:rsidRDefault="002B60F5" w:rsidP="002B60F5">
      <w:r w:rsidRPr="00F7582D">
        <w:t>↑</w:t>
      </w:r>
      <w:hyperlink r:id="rId58" w:anchor="top" w:history="1">
        <w:r w:rsidRPr="00F7582D">
          <w:t>Back to the top</w:t>
        </w:r>
      </w:hyperlink>
    </w:p>
    <w:p w:rsidR="002B60F5" w:rsidRPr="00F7582D" w:rsidRDefault="002B60F5" w:rsidP="002B60F5">
      <w:r w:rsidRPr="00F7582D">
        <w:t> </w:t>
      </w:r>
    </w:p>
    <w:p w:rsidR="002B60F5" w:rsidRPr="00F7582D" w:rsidRDefault="002B60F5" w:rsidP="002B60F5">
      <w:r w:rsidRPr="00F7582D">
        <w:t>2.4. Les informations des clients (et les informations de leurs Salariés et Candidats à un poste)</w:t>
      </w:r>
    </w:p>
    <w:p w:rsidR="002B60F5" w:rsidRPr="00F7582D" w:rsidRDefault="002B60F5" w:rsidP="002B60F5">
      <w:r w:rsidRPr="00F7582D">
        <w:t>Comment nous collectons les Données?</w:t>
      </w:r>
      <w:r w:rsidRPr="00F7582D">
        <w:br/>
        <w:t>En utilisant nos produits et services, nos clients sont seuls responsables de la détermination des Données collectées concernant leurs salariés ou les candi</w:t>
      </w:r>
      <w:r w:rsidR="008D2417">
        <w:t>dats à un poste. LINKDOC</w:t>
      </w:r>
      <w:r w:rsidRPr="00F7582D">
        <w:t xml:space="preserve"> traite les informations uniquement sous la direction de ses clients et n'a aucune relati</w:t>
      </w:r>
      <w:r w:rsidR="008D2417">
        <w:t>on directe avec les personnes (</w:t>
      </w:r>
      <w:r w:rsidRPr="00F7582D">
        <w:t xml:space="preserve">salariés et candidats de nos clients) dont nous traitons les Données. Les informations peuvent être collectées par le biais de notre solution </w:t>
      </w:r>
      <w:proofErr w:type="spellStart"/>
      <w:r w:rsidRPr="00F7582D">
        <w:t>SaaS</w:t>
      </w:r>
      <w:proofErr w:type="spellEnd"/>
      <w:r w:rsidRPr="00F7582D">
        <w:t>, par les membres de notre équipe de support qui fournissent une assistance aux clients, ou par de</w:t>
      </w:r>
      <w:r w:rsidR="008D2417">
        <w:t>s sous-traitants engagés par LINKDOC</w:t>
      </w:r>
      <w:r w:rsidRPr="00F7582D">
        <w:t xml:space="preserve"> pour vous fournir les services. </w:t>
      </w:r>
      <w:r w:rsidRPr="00F7582D">
        <w:br/>
        <w:t>Qu'est-ce qui est collecté</w:t>
      </w:r>
      <w:r w:rsidR="00CE38EE">
        <w:t>?</w:t>
      </w:r>
      <w:r w:rsidR="00CE38EE">
        <w:br/>
        <w:t>Les Données traitées par LINKDOC</w:t>
      </w:r>
      <w:r w:rsidRPr="00F7582D">
        <w:t xml:space="preserve"> pour le compte de ses clients varient, mais comprennent des informations telles que le nom, le nom de la société, l'adresse, l'adresse e-mail, les informations sur les emplois du temps et les présences, et les numéros de sécurité sociale.Veuillez contacter votre employeur ou la société auprès de laquelle vous avez fait votre demande pour en savoir plus sur les informations qu'ils recueillent pour l</w:t>
      </w:r>
      <w:r w:rsidR="00CE38EE">
        <w:t>es produits et services de LINKDOC</w:t>
      </w:r>
      <w:r w:rsidRPr="00F7582D">
        <w:t>.</w:t>
      </w:r>
    </w:p>
    <w:p w:rsidR="002B60F5" w:rsidRPr="00F7582D" w:rsidRDefault="002B60F5" w:rsidP="002B60F5">
      <w:r w:rsidRPr="00F7582D">
        <w:t>↑</w:t>
      </w:r>
      <w:hyperlink r:id="rId59" w:anchor="top" w:history="1">
        <w:r w:rsidRPr="00F7582D">
          <w:t>Back to the top</w:t>
        </w:r>
      </w:hyperlink>
    </w:p>
    <w:p w:rsidR="002B60F5" w:rsidRPr="00F7582D" w:rsidRDefault="002B60F5" w:rsidP="002B60F5">
      <w:r w:rsidRPr="00F7582D">
        <w:t> </w:t>
      </w:r>
    </w:p>
    <w:p w:rsidR="002B60F5" w:rsidRPr="00F7582D" w:rsidRDefault="002B60F5" w:rsidP="002B60F5">
      <w:r w:rsidRPr="00F7582D">
        <w:t>2.5. Utilisateurs de l'application mobile</w:t>
      </w:r>
    </w:p>
    <w:p w:rsidR="002B60F5" w:rsidRPr="00F7582D" w:rsidRDefault="002B60F5" w:rsidP="002B60F5">
      <w:r w:rsidRPr="00F7582D">
        <w:t xml:space="preserve">Comment </w:t>
      </w:r>
      <w:r w:rsidR="00A56D8F">
        <w:t>nous collectons les Données?</w:t>
      </w:r>
      <w:r w:rsidR="00A56D8F">
        <w:br/>
        <w:t>LINKDOC</w:t>
      </w:r>
      <w:r w:rsidRPr="00F7582D">
        <w:t xml:space="preserve"> collecte des données personnelles sur un utilisateur de notre application mobile lorsque celui-ci choisit de fournir ces informations. Nous collectons également des informations sur vous en utilisant un software d'analyse mobile.</w:t>
      </w:r>
      <w:r w:rsidRPr="00F7582D">
        <w:br/>
      </w:r>
      <w:r w:rsidRPr="00F7582D">
        <w:br/>
        <w:t>Qu'est-ce qui est collecté?</w:t>
      </w:r>
      <w:r w:rsidRPr="00F7582D">
        <w:br/>
        <w:t>Notre application mobile peut enregistrer des informations concernant la fréquence d'utilisation de l'application, les événements qui se produisent au sein de l'application, l'utilisation agrégée, les données de performance, votre localisation, le type de dispositif utilisé et la localisation du téléchargement de l'application. Nous ne lions pas les informations que nous stockons dans le logiciel d'analyse à toute Donné que vous soumettez dans l'application mobile.</w:t>
      </w:r>
    </w:p>
    <w:p w:rsidR="002B60F5" w:rsidRPr="00F7582D" w:rsidRDefault="002B60F5" w:rsidP="002B60F5">
      <w:r w:rsidRPr="00F7582D">
        <w:t>↑</w:t>
      </w:r>
      <w:hyperlink r:id="rId60" w:anchor="top" w:history="1">
        <w:r w:rsidRPr="00F7582D">
          <w:t>Back to the top</w:t>
        </w:r>
      </w:hyperlink>
    </w:p>
    <w:p w:rsidR="002B60F5" w:rsidRPr="00F7582D" w:rsidRDefault="002B60F5" w:rsidP="002B60F5">
      <w:r w:rsidRPr="00F7582D">
        <w:t> </w:t>
      </w:r>
    </w:p>
    <w:p w:rsidR="002B60F5" w:rsidRPr="00F7582D" w:rsidRDefault="002B60F5" w:rsidP="002B60F5">
      <w:r w:rsidRPr="00F7582D">
        <w:t>2.6. Activité du site web, Cookies et autres technologies de traçabilité</w:t>
      </w:r>
    </w:p>
    <w:p w:rsidR="002B60F5" w:rsidRPr="00F7582D" w:rsidRDefault="002B60F5" w:rsidP="002B60F5">
      <w:r w:rsidRPr="00F7582D">
        <w:t xml:space="preserve">Comment </w:t>
      </w:r>
      <w:r w:rsidR="00E25EE3">
        <w:t>nous collectons les Données?</w:t>
      </w:r>
      <w:r w:rsidR="00E25EE3">
        <w:br/>
        <w:t>LINKDOC</w:t>
      </w:r>
      <w:r w:rsidRPr="00F7582D">
        <w:t xml:space="preserve"> collecte des informations via l'utilisation de logiciels de traçage de sites web, ainsi que de votre utilisation ou activité sur l'un de nos sites web, en utilisant des cookies et d'autres technologies </w:t>
      </w:r>
      <w:r w:rsidRPr="00F7582D">
        <w:lastRenderedPageBreak/>
        <w:t>de traçabilité.</w:t>
      </w:r>
      <w:r w:rsidRPr="00F7582D">
        <w:br/>
      </w:r>
      <w:r w:rsidRPr="00F7582D">
        <w:br/>
        <w:t>Qu'est-ce qui est collecté?</w:t>
      </w:r>
      <w:r w:rsidRPr="00F7582D">
        <w:br/>
        <w:t>Le logiciel de traçage du site Web saisit automatiquement les informations techniques qui sont stockées dans les fichiers-journaux de notre serveur. Par exemple, lorsque vous visitez nos sites Web, nos partenaires et nous-mêmes stockons et accédons à des informations non sensibles provenant de votre dispositif, telles que des cookies ou un identifiant unique de dispositif, et traitons des Données telles que votre adresse IP, le fabricant et le modèle du dispositif, le type de navigateur utilisé, les pages Web visitées et le temps passé sur notre site web</w:t>
      </w:r>
      <w:r w:rsidRPr="00F7582D">
        <w:br/>
      </w:r>
      <w:r w:rsidRPr="00F7582D">
        <w:br/>
        <w:t>Pour en savoir plus sur notre utilisation des cookies et autres technologies de traçabilité, veuillez consulter notre section Cookies et autres technologies de traçabilité.</w:t>
      </w:r>
    </w:p>
    <w:p w:rsidR="002B60F5" w:rsidRPr="00F7582D" w:rsidRDefault="002B60F5" w:rsidP="002B60F5">
      <w:r w:rsidRPr="00F7582D">
        <w:t>↑</w:t>
      </w:r>
      <w:hyperlink r:id="rId61" w:anchor="top" w:history="1">
        <w:r w:rsidRPr="00F7582D">
          <w:t>Back to the top</w:t>
        </w:r>
      </w:hyperlink>
    </w:p>
    <w:p w:rsidR="002B60F5" w:rsidRPr="00F7582D" w:rsidRDefault="002B60F5" w:rsidP="002B60F5">
      <w:r w:rsidRPr="00F7582D">
        <w:t> </w:t>
      </w:r>
    </w:p>
    <w:p w:rsidR="002B60F5" w:rsidRPr="00F7582D" w:rsidRDefault="002B60F5" w:rsidP="002B60F5">
      <w:r w:rsidRPr="00F7582D">
        <w:t>2.7. Fonctionnalités des réseaux sociaux et Widgets</w:t>
      </w:r>
    </w:p>
    <w:p w:rsidR="002B60F5" w:rsidRPr="00F7582D" w:rsidRDefault="002B60F5" w:rsidP="002B60F5">
      <w:r w:rsidRPr="00F7582D">
        <w:t>Comment nous collectons les Données?</w:t>
      </w:r>
      <w:r w:rsidRPr="00F7582D">
        <w:br/>
        <w:t>Nos sites web peuvent inclure des fonctionnalités de réseaux sociaux, tels que des liens vidéo, des boutons "J'aime" et des widgets tels que des boutons "Partager" ou des mini-programmes interactifs, et peuvent installer un cookie pour permettre à la fonctionnalité de fonctionner. Les fonctionnalités de réseaux sociaux et les widgets peuvent être hébergés par une tierce partie ou directement sur nos sites web. Votre utilisation et vos interactions avec ces fonctionnalités sont à votre discrétion et sont régies par la politique de confidentialité des sociétés qui les fournissent.</w:t>
      </w:r>
      <w:r w:rsidRPr="00F7582D">
        <w:br/>
      </w:r>
      <w:r w:rsidRPr="00F7582D">
        <w:br/>
        <w:t>Qu'est-ce qui est collecté?</w:t>
      </w:r>
      <w:r w:rsidRPr="00F7582D">
        <w:br/>
        <w:t>Ces fonctionnalités peuvent collecter vos Données telles que votre adresse de Données et la page du site web que vous visitez.</w:t>
      </w:r>
    </w:p>
    <w:p w:rsidR="002B60F5" w:rsidRPr="00F7582D" w:rsidRDefault="002B60F5" w:rsidP="002B60F5">
      <w:r w:rsidRPr="00F7582D">
        <w:t>↑</w:t>
      </w:r>
      <w:hyperlink r:id="rId62" w:anchor="top" w:history="1">
        <w:r w:rsidRPr="00F7582D">
          <w:t>Back to the top</w:t>
        </w:r>
      </w:hyperlink>
    </w:p>
    <w:p w:rsidR="002B60F5" w:rsidRPr="00F7582D" w:rsidRDefault="002B60F5" w:rsidP="002B60F5">
      <w:r w:rsidRPr="00F7582D">
        <w:t>3. Utilisation des Données Personnelles</w:t>
      </w:r>
    </w:p>
    <w:p w:rsidR="002B60F5" w:rsidRPr="00F7582D" w:rsidRDefault="002B60F5" w:rsidP="002B60F5">
      <w:r w:rsidRPr="00F7582D">
        <w:t>Pourquoi nous utilisons vos</w:t>
      </w:r>
      <w:r w:rsidR="00E25EE3">
        <w:t xml:space="preserve"> informations personnelles:</w:t>
      </w:r>
      <w:r w:rsidR="00E25EE3">
        <w:br/>
      </w:r>
      <w:r w:rsidR="00E25EE3">
        <w:br/>
        <w:t>LINKDOC</w:t>
      </w:r>
      <w:r w:rsidRPr="00F7582D">
        <w:t xml:space="preserve"> utilise les Données à plusieurs fins, notamment:</w:t>
      </w:r>
    </w:p>
    <w:p w:rsidR="002B60F5" w:rsidRPr="00F7582D" w:rsidRDefault="002B60F5" w:rsidP="002B60F5">
      <w:r w:rsidRPr="00F7582D">
        <w:t>Pour communiquer avec vous au sujet de nos produits et/ou services;</w:t>
      </w:r>
    </w:p>
    <w:p w:rsidR="002B60F5" w:rsidRPr="00F7582D" w:rsidRDefault="002B60F5" w:rsidP="002B60F5">
      <w:r w:rsidRPr="00F7582D">
        <w:t>Pour accomplir la (les) finalité(s) pour laquelle (lesquelles) les informations ont été collectées/ fournies, y compris la fourniture de produits et/ou de services contractuellement obligatoires;</w:t>
      </w:r>
    </w:p>
    <w:p w:rsidR="002B60F5" w:rsidRPr="00F7582D" w:rsidRDefault="002B60F5" w:rsidP="002B60F5">
      <w:r w:rsidRPr="00F7582D">
        <w:t>Améliorer notre site web, nos produits et nos services par des essais, des recherches, des analyses et le développement de produits;</w:t>
      </w:r>
    </w:p>
    <w:p w:rsidR="002B60F5" w:rsidRPr="00F7582D" w:rsidRDefault="002B60F5" w:rsidP="002B60F5">
      <w:r w:rsidRPr="00F7582D">
        <w:t>À des fins de sécurité, notamment pour empêcher tout accès ou toute divulgation non autorisés, pour maintenir l'exactitude des données, pour protéger la confidentialité, l'intégrité et la disponibilité de vos données et pour n'autoriser que l'utilisation appropriée de vos données ; et</w:t>
      </w:r>
    </w:p>
    <w:p w:rsidR="002B60F5" w:rsidRPr="00F7582D" w:rsidRDefault="002B60F5" w:rsidP="002B60F5">
      <w:r w:rsidRPr="00F7582D">
        <w:t>Se conformer à toutes les obligations légales et réglementaires applicables.</w:t>
      </w:r>
    </w:p>
    <w:p w:rsidR="002B60F5" w:rsidRPr="00F7582D" w:rsidRDefault="002B60F5" w:rsidP="002B60F5">
      <w:r w:rsidRPr="00F7582D">
        <w:lastRenderedPageBreak/>
        <w:t>Veuillez consulter chaque section ci-dessous pour en savoir plus sur la façon dont nous utilisons les Données.</w:t>
      </w:r>
    </w:p>
    <w:p w:rsidR="002B60F5" w:rsidRPr="00F7582D" w:rsidRDefault="002B60F5" w:rsidP="002B60F5">
      <w:r w:rsidRPr="00F7582D">
        <w:t>↑</w:t>
      </w:r>
      <w:hyperlink r:id="rId63" w:anchor="top" w:history="1">
        <w:r w:rsidRPr="00F7582D">
          <w:t>Back to the top</w:t>
        </w:r>
      </w:hyperlink>
    </w:p>
    <w:p w:rsidR="002B60F5" w:rsidRPr="00F7582D" w:rsidRDefault="002B60F5" w:rsidP="002B60F5">
      <w:r w:rsidRPr="00F7582D">
        <w:t> </w:t>
      </w:r>
    </w:p>
    <w:p w:rsidR="002B60F5" w:rsidRPr="00F7582D" w:rsidRDefault="002B60F5" w:rsidP="002B60F5">
      <w:r w:rsidRPr="00F7582D">
        <w:t>3.1. Visiteurs du site web</w:t>
      </w:r>
    </w:p>
    <w:p w:rsidR="002B60F5" w:rsidRPr="00F7582D" w:rsidRDefault="002B60F5" w:rsidP="002B60F5">
      <w:r w:rsidRPr="00F7582D">
        <w:t>Comment nous collectons les Données?</w:t>
      </w:r>
      <w:r w:rsidRPr="00F7582D">
        <w:br/>
        <w:t>Les Données que vous fournissez lorsque vous utilisez notre site Web seront utilisées conformément à la présente Notice. Nous utilisons vos Données pour répondre aux demandes d'informations sur nos produits et services et pour vous permettre de vous inscrire et de participer aux événements que nous sponsorisons (y compris les webinaires)</w:t>
      </w:r>
    </w:p>
    <w:p w:rsidR="002B60F5" w:rsidRPr="00F7582D" w:rsidRDefault="002B60F5" w:rsidP="002B60F5">
      <w:r w:rsidRPr="00F7582D">
        <w:t>↑</w:t>
      </w:r>
      <w:hyperlink r:id="rId64" w:anchor="top" w:history="1">
        <w:r w:rsidRPr="00F7582D">
          <w:t>Back to the top</w:t>
        </w:r>
      </w:hyperlink>
    </w:p>
    <w:p w:rsidR="002B60F5" w:rsidRPr="00F7582D" w:rsidRDefault="002B60F5" w:rsidP="002B60F5">
      <w:r w:rsidRPr="00F7582D">
        <w:t> </w:t>
      </w:r>
    </w:p>
    <w:p w:rsidR="002B60F5" w:rsidRPr="00F7582D" w:rsidRDefault="002B60F5" w:rsidP="002B60F5">
      <w:r w:rsidRPr="00F7582D">
        <w:t>3.2. Candid</w:t>
      </w:r>
      <w:r w:rsidR="001E4AEF">
        <w:t>ats à un poste ou Salariés LINKDOC</w:t>
      </w:r>
    </w:p>
    <w:p w:rsidR="002B60F5" w:rsidRPr="00F7582D" w:rsidRDefault="002B60F5" w:rsidP="002B60F5">
      <w:r w:rsidRPr="00F7582D">
        <w:t>Comment nous utilisons vos Données Personnelles ?</w:t>
      </w:r>
      <w:r w:rsidRPr="00F7582D">
        <w:br/>
        <w:t>Nous utilisons les données personnelles de nos candidats et de nos salariés à des fins commerciales légitimes en matière de ressources humaines, par exemple :</w:t>
      </w:r>
    </w:p>
    <w:p w:rsidR="002B60F5" w:rsidRPr="00F7582D" w:rsidRDefault="002B60F5" w:rsidP="002B60F5">
      <w:r w:rsidRPr="00F7582D">
        <w:t>Administration des salaires;</w:t>
      </w:r>
    </w:p>
    <w:p w:rsidR="002B60F5" w:rsidRPr="00F7582D" w:rsidRDefault="002B60F5" w:rsidP="002B60F5">
      <w:r w:rsidRPr="00F7582D">
        <w:t>Remplir les postes vacants;</w:t>
      </w:r>
    </w:p>
    <w:p w:rsidR="002B60F5" w:rsidRPr="00F7582D" w:rsidRDefault="002B60F5" w:rsidP="002B60F5">
      <w:r w:rsidRPr="00F7582D">
        <w:t>Tenir des registres précis des avantages sociaux;</w:t>
      </w:r>
    </w:p>
    <w:p w:rsidR="002B60F5" w:rsidRPr="00F7582D" w:rsidRDefault="002B60F5" w:rsidP="002B60F5">
      <w:r w:rsidRPr="00F7582D">
        <w:t>Conformité aux exigences gouvernementales en matière de rapports;</w:t>
      </w:r>
    </w:p>
    <w:p w:rsidR="002B60F5" w:rsidRPr="00F7582D" w:rsidRDefault="002B60F5" w:rsidP="002B60F5">
      <w:r w:rsidRPr="00F7582D">
        <w:t>Gestion des performances;</w:t>
      </w:r>
    </w:p>
    <w:p w:rsidR="002B60F5" w:rsidRPr="00F7582D" w:rsidRDefault="002B60F5" w:rsidP="002B60F5">
      <w:r w:rsidRPr="00F7582D">
        <w:t>Provision de l'accès au réseau de l'entreprise;</w:t>
      </w:r>
    </w:p>
    <w:p w:rsidR="002B60F5" w:rsidRPr="00F7582D" w:rsidRDefault="002B60F5" w:rsidP="002B60F5">
      <w:r w:rsidRPr="00F7582D">
        <w:t>Authentification des personnes ; et</w:t>
      </w:r>
    </w:p>
    <w:p w:rsidR="002B60F5" w:rsidRPr="00F7582D" w:rsidRDefault="002B60F5" w:rsidP="002B60F5">
      <w:r w:rsidRPr="00F7582D">
        <w:t>Gestion de la sécurité, de la santé et de la sûreté.</w:t>
      </w:r>
    </w:p>
    <w:p w:rsidR="002B60F5" w:rsidRPr="00F7582D" w:rsidRDefault="002B60F5" w:rsidP="002B60F5">
      <w:r w:rsidRPr="00F7582D">
        <w:t>↑</w:t>
      </w:r>
      <w:hyperlink r:id="rId65" w:anchor="top" w:history="1">
        <w:r w:rsidRPr="00F7582D">
          <w:t>Back to the top</w:t>
        </w:r>
      </w:hyperlink>
    </w:p>
    <w:p w:rsidR="002B60F5" w:rsidRPr="00F7582D" w:rsidRDefault="002B60F5" w:rsidP="002B60F5">
      <w:r w:rsidRPr="00F7582D">
        <w:t> </w:t>
      </w:r>
    </w:p>
    <w:p w:rsidR="002B60F5" w:rsidRPr="00F7582D" w:rsidRDefault="002B60F5" w:rsidP="002B60F5">
      <w:r w:rsidRPr="00F7582D">
        <w:t>3.3. Les informations des clients (et les informations de leurs Salariés et Candidats à un poste)</w:t>
      </w:r>
    </w:p>
    <w:p w:rsidR="009835A5" w:rsidRDefault="002B60F5" w:rsidP="002B60F5">
      <w:r w:rsidRPr="00F7582D">
        <w:t>Comment nous utilisons vos Données Personnelles ?</w:t>
      </w:r>
      <w:r w:rsidRPr="00F7582D">
        <w:br/>
        <w:t>Nous utilisons vos données pour vou</w:t>
      </w:r>
      <w:r w:rsidR="00B131C3">
        <w:t>s fournir les services que LINKDOK</w:t>
      </w:r>
      <w:r w:rsidRPr="00F7582D">
        <w:t xml:space="preserve"> est contractuellement obligé de vous fournir, pour améliorer ces services ou pour communiquer avec vous au sujet de nos produits ou services. </w:t>
      </w:r>
    </w:p>
    <w:p w:rsidR="002B60F5" w:rsidRPr="00F7582D" w:rsidRDefault="002B60F5" w:rsidP="002B60F5">
      <w:r w:rsidRPr="00F7582D">
        <w:t>↑</w:t>
      </w:r>
      <w:hyperlink r:id="rId66" w:anchor="top" w:history="1">
        <w:r w:rsidRPr="00F7582D">
          <w:t>Back to the top</w:t>
        </w:r>
      </w:hyperlink>
    </w:p>
    <w:p w:rsidR="002B60F5" w:rsidRPr="00F7582D" w:rsidRDefault="002B60F5" w:rsidP="002B60F5">
      <w:r w:rsidRPr="00F7582D">
        <w:t> </w:t>
      </w:r>
    </w:p>
    <w:p w:rsidR="002B60F5" w:rsidRPr="00F7582D" w:rsidRDefault="002B60F5" w:rsidP="002B60F5">
      <w:r w:rsidRPr="00F7582D">
        <w:t>3.4. Activité du site web, Cookies et autres technologies de traçabilité</w:t>
      </w:r>
    </w:p>
    <w:p w:rsidR="002B60F5" w:rsidRPr="00F7582D" w:rsidRDefault="002B60F5" w:rsidP="002B60F5">
      <w:r w:rsidRPr="00F7582D">
        <w:lastRenderedPageBreak/>
        <w:t>Comment nous utilisons vos Données Personnelles ?</w:t>
      </w:r>
      <w:r w:rsidRPr="00F7582D">
        <w:br/>
        <w:t>Afin d'améliorer le contenu</w:t>
      </w:r>
      <w:r w:rsidR="0090711D">
        <w:t xml:space="preserve"> et le format de notre site, LINKDOC</w:t>
      </w:r>
      <w:r w:rsidRPr="00F7582D">
        <w:t xml:space="preserve"> utilise un logiciel de suivi de site web pour capturer automatiquement les informations techniques qui sont ensuite stockées dans les fichiers</w:t>
      </w:r>
      <w:r w:rsidR="00B131C3">
        <w:t xml:space="preserve"> journaux de notre serveur.</w:t>
      </w:r>
      <w:r w:rsidR="00B131C3">
        <w:br/>
      </w:r>
      <w:r w:rsidR="00B131C3">
        <w:br/>
        <w:t>LINKDOC</w:t>
      </w:r>
      <w:r w:rsidRPr="00F7582D">
        <w:t xml:space="preserve"> et ses partenaires utilisent également des cookies et d'autres technologies de traçabilité pour mesurer les préférences des visiteurs de notre site Web, analyser les tendances, administrer le site Web, suivre les mouvements des utilisateurs sur le site et collecter des informations démographiques sur l'ensemble de notre base d'utilisateurs. Pour en savoir plus, veuillez consulter notre section Cookies ci-dessous.</w:t>
      </w:r>
    </w:p>
    <w:p w:rsidR="002B60F5" w:rsidRPr="00F7582D" w:rsidRDefault="002B60F5" w:rsidP="002B60F5">
      <w:r w:rsidRPr="00F7582D">
        <w:t>↑</w:t>
      </w:r>
      <w:hyperlink r:id="rId67" w:anchor="top" w:history="1">
        <w:r w:rsidRPr="00F7582D">
          <w:t>Back to the top</w:t>
        </w:r>
      </w:hyperlink>
    </w:p>
    <w:p w:rsidR="002B60F5" w:rsidRPr="00F7582D" w:rsidRDefault="002B60F5" w:rsidP="002B60F5">
      <w:r w:rsidRPr="00F7582D">
        <w:t>3.5. Application mobile</w:t>
      </w:r>
    </w:p>
    <w:p w:rsidR="002B60F5" w:rsidRPr="00F7582D" w:rsidRDefault="002B60F5" w:rsidP="002B60F5">
      <w:r w:rsidRPr="00F7582D">
        <w:t>Comment nous utilisons vos Données Personnelle</w:t>
      </w:r>
      <w:r w:rsidR="00B131C3">
        <w:t>s ?</w:t>
      </w:r>
      <w:r w:rsidR="00B131C3">
        <w:br/>
        <w:t>LINKDOC</w:t>
      </w:r>
      <w:r w:rsidRPr="00F7582D">
        <w:t xml:space="preserve"> utilise un logiciel d'analyse mobile pour nous permettre de mieux comprendre les fonctionnalités de notre logiciel mobile sur votre portable. Nous ne lions pas les informations que nous stockons dans le logiciel d'analyse à toute Donnée que vous soumettez dans l'application mobile.</w:t>
      </w:r>
    </w:p>
    <w:p w:rsidR="002B60F5" w:rsidRPr="00F7582D" w:rsidRDefault="002B60F5" w:rsidP="002B60F5">
      <w:r w:rsidRPr="00F7582D">
        <w:t>↑</w:t>
      </w:r>
      <w:hyperlink r:id="rId68" w:anchor="top" w:history="1">
        <w:r w:rsidRPr="00F7582D">
          <w:t>Back to the top</w:t>
        </w:r>
      </w:hyperlink>
    </w:p>
    <w:p w:rsidR="002B60F5" w:rsidRPr="00F7582D" w:rsidRDefault="002B60F5" w:rsidP="002B60F5">
      <w:r w:rsidRPr="00F7582D">
        <w:t> </w:t>
      </w:r>
    </w:p>
    <w:p w:rsidR="002B60F5" w:rsidRPr="00F7582D" w:rsidRDefault="002B60F5" w:rsidP="002B60F5">
      <w:r w:rsidRPr="00F7582D">
        <w:t>4. Divulgation de Données Personnelles</w:t>
      </w:r>
    </w:p>
    <w:p w:rsidR="002B60F5" w:rsidRPr="00F7582D" w:rsidRDefault="002B60F5" w:rsidP="002B60F5">
      <w:r w:rsidRPr="00F7582D">
        <w:t>Nous ne vendons jamais les Données à des tiers. Veuillez consulter chacune des sections ci-dessous pour en savoir plus sur la manière dont nous pouvons divulguer vos Données</w:t>
      </w:r>
    </w:p>
    <w:p w:rsidR="002B60F5" w:rsidRPr="00F7582D" w:rsidRDefault="002B60F5" w:rsidP="002B60F5">
      <w:r w:rsidRPr="00F7582D">
        <w:t>↑</w:t>
      </w:r>
      <w:hyperlink r:id="rId69" w:anchor="top" w:history="1">
        <w:r w:rsidRPr="00F7582D">
          <w:t>Back to the top</w:t>
        </w:r>
      </w:hyperlink>
    </w:p>
    <w:p w:rsidR="002B60F5" w:rsidRPr="00F7582D" w:rsidRDefault="002B60F5" w:rsidP="002B60F5">
      <w:r w:rsidRPr="00F7582D">
        <w:t>4.1. Affiliés et Subsidiaires</w:t>
      </w:r>
    </w:p>
    <w:p w:rsidR="002B60F5" w:rsidRPr="00F7582D" w:rsidRDefault="002B60F5" w:rsidP="002B60F5">
      <w:r w:rsidRPr="00F7582D">
        <w:t>Nous pouvons partager vos Données avec nos affiliés et filiales afin de fournir un produit ou un service ou d'effectuer une tâche que vous avez demandée.</w:t>
      </w:r>
    </w:p>
    <w:p w:rsidR="002B60F5" w:rsidRPr="00F7582D" w:rsidRDefault="002B60F5" w:rsidP="002B60F5">
      <w:r w:rsidRPr="00F7582D">
        <w:t>↑</w:t>
      </w:r>
      <w:hyperlink r:id="rId70" w:anchor="top" w:history="1">
        <w:r w:rsidRPr="00F7582D">
          <w:t>Back to the top</w:t>
        </w:r>
      </w:hyperlink>
    </w:p>
    <w:p w:rsidR="002B60F5" w:rsidRPr="00F7582D" w:rsidRDefault="003F000F" w:rsidP="002B60F5">
      <w:r>
        <w:t>4.2. Parties Tiers (</w:t>
      </w:r>
      <w:r w:rsidR="002B60F5" w:rsidRPr="00F7582D">
        <w:t>Fournisseurs/Prestataires de Services)</w:t>
      </w:r>
    </w:p>
    <w:p w:rsidR="002B60F5" w:rsidRPr="00F7582D" w:rsidRDefault="002B60F5" w:rsidP="00CA695B">
      <w:r w:rsidRPr="00F7582D">
        <w:t>Nous pouvons nous e</w:t>
      </w:r>
      <w:r w:rsidR="003F000F">
        <w:t>ngager avec des parties tiers (</w:t>
      </w:r>
      <w:r w:rsidRPr="00F7582D">
        <w:t>fournisseurs et/ou prestataires de services) afin de fournir un produit ou un service (ou d'effectuer certaines fonctions telles que l'amélioration et/ou la fourniture de nos offres de produits et services) ou d'accomplir une tâche que vous avez demandée.</w:t>
      </w:r>
      <w:r w:rsidRPr="00F7582D">
        <w:br/>
      </w:r>
      <w:r w:rsidRPr="00F7582D">
        <w:br/>
        <w:t>Nous avons conclu des co</w:t>
      </w:r>
      <w:r w:rsidR="003F000F">
        <w:t>ntrats avec des parties tiers (</w:t>
      </w:r>
      <w:r w:rsidRPr="00F7582D">
        <w:t>fournisseurs et/ou prestataires de services) pour qu'elles remplissent certaines fonctions pour notre compte, et uniquement sur nos instructions. Nos tiers sont liés par des contrats de confidentialité, n'ont accès à vos Données Personnelles que dans la mesure nécessaire pour fournir ces services contractuels et ne sont autorisés à traiter vos Données Personnelles que conformément à nos instructions (et aux fins que nous divulguons).</w:t>
      </w:r>
    </w:p>
    <w:p w:rsidR="002B60F5" w:rsidRPr="00F7582D" w:rsidRDefault="002B60F5" w:rsidP="002B60F5">
      <w:r w:rsidRPr="00F7582D">
        <w:t>↑</w:t>
      </w:r>
      <w:hyperlink r:id="rId71" w:anchor="top" w:history="1">
        <w:r w:rsidRPr="00F7582D">
          <w:t>Back to the top</w:t>
        </w:r>
      </w:hyperlink>
    </w:p>
    <w:p w:rsidR="002B60F5" w:rsidRPr="00F7582D" w:rsidRDefault="002B60F5" w:rsidP="002B60F5">
      <w:r w:rsidRPr="00F7582D">
        <w:t>4.3. Divulgations Supplémentaires</w:t>
      </w:r>
    </w:p>
    <w:p w:rsidR="002B60F5" w:rsidRPr="00F7582D" w:rsidRDefault="009B5B1E" w:rsidP="002B60F5">
      <w:r>
        <w:lastRenderedPageBreak/>
        <w:t>LINKDOC</w:t>
      </w:r>
      <w:r w:rsidR="002B60F5" w:rsidRPr="00F7582D">
        <w:t xml:space="preserve"> pourrait divulguer vos données personnelles si nous estimons en toute bonne foi qu'une telle action est nécessaire pour:</w:t>
      </w:r>
    </w:p>
    <w:p w:rsidR="002B60F5" w:rsidRPr="00F7582D" w:rsidRDefault="002B60F5" w:rsidP="002B60F5">
      <w:r w:rsidRPr="00F7582D">
        <w:t>Respecter la loi ou la procédure légale;</w:t>
      </w:r>
    </w:p>
    <w:p w:rsidR="002B60F5" w:rsidRPr="00F7582D" w:rsidRDefault="002B60F5" w:rsidP="002B60F5">
      <w:r w:rsidRPr="00F7582D">
        <w:t>Protéger et défendre nos droits et nos propriétés;</w:t>
      </w:r>
    </w:p>
    <w:p w:rsidR="002B60F5" w:rsidRPr="00F7582D" w:rsidRDefault="002B60F5" w:rsidP="002B60F5">
      <w:r w:rsidRPr="00F7582D">
        <w:t>Protection contre l'utilisation abusive ou non autorisée de notre site Web ; ou</w:t>
      </w:r>
    </w:p>
    <w:p w:rsidR="002B60F5" w:rsidRPr="00F7582D" w:rsidRDefault="002B60F5" w:rsidP="002B60F5">
      <w:r w:rsidRPr="00F7582D">
        <w:t>Protéger la sécurité personnelle ou la propriété de nos utilisateurs ou du public (entre autres mesures, cela signifie que si vous fournissez de fausses informations ou tentez de vous faire passer pour quelqu'un d'autre, les informations vous concernant peuvent être divulguées dans le cadre de toute enquête sur vos actions).</w:t>
      </w:r>
    </w:p>
    <w:p w:rsidR="002B60F5" w:rsidRPr="00F7582D" w:rsidRDefault="002B60F5" w:rsidP="002B60F5">
      <w:r w:rsidRPr="00F7582D">
        <w:t>Sauf indication contraire dans la présente Notice, nous nous engageons à ne pas communiquer vos Données à des tiers inconnus ou non affiliés, et à ne pas les croiser avec celles d'autres clients ou entités.</w:t>
      </w:r>
    </w:p>
    <w:p w:rsidR="002B60F5" w:rsidRPr="00F7582D" w:rsidRDefault="002B60F5" w:rsidP="002B60F5">
      <w:r w:rsidRPr="00F7582D">
        <w:t>↑</w:t>
      </w:r>
      <w:hyperlink r:id="rId72" w:anchor="top" w:history="1">
        <w:r w:rsidRPr="00F7582D">
          <w:t>Back to the top</w:t>
        </w:r>
      </w:hyperlink>
    </w:p>
    <w:p w:rsidR="002B60F5" w:rsidRPr="00F7582D" w:rsidRDefault="002B60F5" w:rsidP="002B60F5">
      <w:r w:rsidRPr="00F7582D">
        <w:t> </w:t>
      </w:r>
    </w:p>
    <w:p w:rsidR="002B60F5" w:rsidRPr="00F7582D" w:rsidRDefault="002B60F5" w:rsidP="002B60F5">
      <w:r w:rsidRPr="00F7582D">
        <w:t>5. Transferts de Données Personnelles</w:t>
      </w:r>
    </w:p>
    <w:p w:rsidR="009B5B1E" w:rsidRDefault="002B60F5" w:rsidP="002B60F5">
      <w:r w:rsidRPr="00F7582D">
        <w:t>5.1.Les Transferts Internationaux</w:t>
      </w:r>
    </w:p>
    <w:p w:rsidR="002B60F5" w:rsidRPr="00F7582D" w:rsidRDefault="009B5B1E" w:rsidP="002B60F5">
      <w:r>
        <w:t>LINKDOC</w:t>
      </w:r>
      <w:r w:rsidR="002B60F5" w:rsidRPr="00F7582D">
        <w:t xml:space="preserve"> se conforme au Règlement général sur la Protection Des données ("RGPD") de l'Union Européenne ("UE") concernant le transfert de Données de l'UE vers les États-Unis. Pour les transferts de Do</w:t>
      </w:r>
      <w:r>
        <w:t>nnées provenant de l'UE vers LINKDOC , pour traitement par LINKDOC</w:t>
      </w:r>
      <w:r w:rsidR="002B60F5" w:rsidRPr="00F7582D">
        <w:t xml:space="preserve"> dans une juridiction autre que celle de l'UE, de l'EEE ou des pays reconnus par la Commission Européenne offrant une protection "adéquat</w:t>
      </w:r>
      <w:r>
        <w:t>e" des données, LINKDOC</w:t>
      </w:r>
      <w:r w:rsidR="002B60F5" w:rsidRPr="00F7582D">
        <w:t xml:space="preserve"> s'engage à (a) fournir au moins le même niveau de protection de la vie privée pour les Données provenant de l'UE que celui requis par les États-Unis - de l'UE et des États-Unis ; ou (b) utiliser las Clauses Contractuelles Types ("</w:t>
      </w:r>
      <w:proofErr w:type="spellStart"/>
      <w:r w:rsidR="002B60F5" w:rsidRPr="00F7582D">
        <w:t>CCTs</w:t>
      </w:r>
      <w:proofErr w:type="spellEnd"/>
      <w:r w:rsidR="002B60F5" w:rsidRPr="00F7582D">
        <w:t>") Responsable du Traitement - Sous-traitant actuellement en vigue</w:t>
      </w:r>
      <w:r>
        <w:t>ur. Dans la plupart des cas, LINKDOC</w:t>
      </w:r>
      <w:r w:rsidR="002B60F5" w:rsidRPr="00F7582D">
        <w:t xml:space="preserve"> utilisera les </w:t>
      </w:r>
      <w:proofErr w:type="spellStart"/>
      <w:r w:rsidR="002B60F5" w:rsidRPr="00F7582D">
        <w:t>CCTs</w:t>
      </w:r>
      <w:proofErr w:type="spellEnd"/>
      <w:r w:rsidR="002B60F5" w:rsidRPr="00F7582D">
        <w:t xml:space="preserve"> approuvées par la Commission Européenne comme mécanisme juridique pour les transferts transfrontaliers de Données depuis l'UE.</w:t>
      </w:r>
    </w:p>
    <w:p w:rsidR="002B60F5" w:rsidRPr="00F7582D" w:rsidRDefault="002B60F5" w:rsidP="002B60F5">
      <w:r w:rsidRPr="00F7582D">
        <w:t>↑</w:t>
      </w:r>
      <w:hyperlink r:id="rId73" w:anchor="top" w:history="1">
        <w:r w:rsidRPr="00F7582D">
          <w:t>Back to the top</w:t>
        </w:r>
      </w:hyperlink>
    </w:p>
    <w:p w:rsidR="002B60F5" w:rsidRPr="00F7582D" w:rsidRDefault="002B60F5" w:rsidP="002B60F5">
      <w:r w:rsidRPr="00F7582D">
        <w:t xml:space="preserve">5.2. </w:t>
      </w:r>
      <w:proofErr w:type="spellStart"/>
      <w:r w:rsidRPr="00F7582D">
        <w:t>PrivacyShield</w:t>
      </w:r>
      <w:proofErr w:type="spellEnd"/>
    </w:p>
    <w:p w:rsidR="002B60F5" w:rsidRPr="00F7582D" w:rsidRDefault="009B5B1E" w:rsidP="002B60F5">
      <w:r>
        <w:t>LINKDOC</w:t>
      </w:r>
      <w:r w:rsidR="002B60F5" w:rsidRPr="00F7582D">
        <w:t xml:space="preserve"> se conforme au cadre de protection de la vie privée entre l'Union européenne et les États-Unis et au cadre de protection de la vie privée entre la Suisse et les États-Unis (</w:t>
      </w:r>
      <w:proofErr w:type="spellStart"/>
      <w:r w:rsidR="002B60F5" w:rsidRPr="00F7582D">
        <w:t>PrivacyShield</w:t>
      </w:r>
      <w:proofErr w:type="spellEnd"/>
      <w:r w:rsidR="002B60F5" w:rsidRPr="00F7582D">
        <w:t>) tel qu'établi par le Département américain du commerce concernant la collecte, l'utilisation et la conservation des données personnelles transférées depuis l'Union européenne, le Royaume-Uni et/ou la Suisse, sel</w:t>
      </w:r>
      <w:r>
        <w:t>on le cas. LINKDOC</w:t>
      </w:r>
      <w:r w:rsidR="002B60F5" w:rsidRPr="00F7582D">
        <w:t xml:space="preserve"> a certifié au Département du Commerce qu'il adhère aux principes du </w:t>
      </w:r>
      <w:proofErr w:type="spellStart"/>
      <w:r w:rsidR="002B60F5" w:rsidRPr="00F7582D">
        <w:t>PrivacyShield</w:t>
      </w:r>
      <w:proofErr w:type="spellEnd"/>
      <w:r w:rsidR="002B60F5" w:rsidRPr="00F7582D">
        <w:t xml:space="preserve"> en ce qui concerne ces informations. Pour en savoir plus sur le programme </w:t>
      </w:r>
      <w:proofErr w:type="spellStart"/>
      <w:r w:rsidR="002B60F5" w:rsidRPr="00F7582D">
        <w:t>PrivacyShield</w:t>
      </w:r>
      <w:proofErr w:type="spellEnd"/>
      <w:r w:rsidR="002B60F5" w:rsidRPr="00F7582D">
        <w:t xml:space="preserve">, et pour consulter notre certification, veuillez visiter le site </w:t>
      </w:r>
      <w:proofErr w:type="spellStart"/>
      <w:r w:rsidR="002B60F5" w:rsidRPr="00F7582D">
        <w:t>PrivacyShield</w:t>
      </w:r>
      <w:proofErr w:type="spellEnd"/>
      <w:r w:rsidR="002B60F5" w:rsidRPr="00F7582D">
        <w:t> </w:t>
      </w:r>
      <w:hyperlink r:id="rId74" w:tgtFrame="_blank" w:history="1">
        <w:r w:rsidR="002B60F5" w:rsidRPr="00F7582D">
          <w:t>website</w:t>
        </w:r>
      </w:hyperlink>
      <w:r>
        <w:t>.</w:t>
      </w:r>
      <w:r>
        <w:br/>
      </w:r>
      <w:r>
        <w:br/>
        <w:t>LINKDOC</w:t>
      </w:r>
      <w:r w:rsidR="002B60F5" w:rsidRPr="00F7582D">
        <w:t xml:space="preserve"> est responsable pour le traitement des Données que nous recevons, définies comme toute </w:t>
      </w:r>
      <w:r w:rsidR="002B60F5" w:rsidRPr="00E427C4">
        <w:t xml:space="preserve">opération ou ensemble d'opérations effectuées sur les Données, de manière automatique ou non, </w:t>
      </w:r>
      <w:r w:rsidR="002B60F5" w:rsidRPr="00F7582D">
        <w:t xml:space="preserve">telles que la collecte, l'enregistrement, l'organisation, le stockage, l'adaptation ou la modification, l'extraction, la consultation, l'utilisation, la divulgation par transmission, diffusion ou mise à disposition, l'alignement ou la combinaison, le blocage, l'effacement ou la destruction, qu'elle reçoit, </w:t>
      </w:r>
      <w:r w:rsidR="002B60F5" w:rsidRPr="00F7582D">
        <w:lastRenderedPageBreak/>
        <w:t>en respectant le cadre de protection de la vie privée applicable, et, à l'occasion, qu'elle transfère ensuite à un tiers agissant en ta</w:t>
      </w:r>
      <w:r w:rsidR="00E427C4">
        <w:t>nt qu'agent pour son compte. LINKDOC</w:t>
      </w:r>
      <w:r w:rsidR="002B60F5" w:rsidRPr="00F7582D">
        <w:t xml:space="preserve"> se conforme aux principes du </w:t>
      </w:r>
      <w:proofErr w:type="spellStart"/>
      <w:r w:rsidR="002B60F5" w:rsidRPr="00F7582D">
        <w:t>PrivacyShield</w:t>
      </w:r>
      <w:proofErr w:type="spellEnd"/>
      <w:r w:rsidR="002B60F5" w:rsidRPr="00F7582D">
        <w:t xml:space="preserve"> pour tous les transferts ultérieurs de Données depuis l'UE, le Royaume-Uni et/ou la Suisse, y compris les dispositions relatives à la responsabilité en cas de transfert ultérieur.</w:t>
      </w:r>
      <w:r w:rsidR="002B60F5" w:rsidRPr="00F7582D">
        <w:br/>
      </w:r>
      <w:r w:rsidR="002B60F5" w:rsidRPr="00F7582D">
        <w:br/>
        <w:t>En ce qui concerne les Données reçues ou transférées conformément a</w:t>
      </w:r>
      <w:r w:rsidR="00E427C4">
        <w:t xml:space="preserve">ux cadres du </w:t>
      </w:r>
      <w:proofErr w:type="spellStart"/>
      <w:r w:rsidR="00E427C4">
        <w:t>PrivacyShield</w:t>
      </w:r>
      <w:proofErr w:type="spellEnd"/>
      <w:r w:rsidR="00E427C4">
        <w:t>, LINKDOC</w:t>
      </w:r>
      <w:r w:rsidR="002B60F5" w:rsidRPr="00F7582D">
        <w:t xml:space="preserve"> est soumis aux pouvoirs d'application réglementaire de la Commission fédérale du commerce des États-Unis</w:t>
      </w:r>
      <w:r w:rsidR="00E427C4">
        <w:t>. Dans certaines situations, LINKDOC</w:t>
      </w:r>
      <w:r w:rsidR="002B60F5" w:rsidRPr="00F7582D">
        <w:t xml:space="preserve"> peut être tenu de divulguer des données personnelles en réponse à des demandes légitimes des autorités publiques, notamment pour répondre à des exigences de sécurité nationale ou d'application de la loi.</w:t>
      </w:r>
      <w:r w:rsidR="002B60F5" w:rsidRPr="00F7582D">
        <w:br/>
      </w:r>
      <w:r w:rsidR="002B60F5" w:rsidRPr="00F7582D">
        <w:br/>
      </w:r>
      <w:r w:rsidR="002B60F5" w:rsidRPr="00E427C4">
        <w:rPr>
          <w:color w:val="FF0000"/>
        </w:rPr>
        <w:t>Si vous avez un problème non résolu concernant la confidentialité ou l'utilisation des données que nous n'avons pas traité de manière satisfaisante, veuillez contacter notre fournisseur tiers de règlement des litiges basé aux États-Unis (gratuitement) à </w:t>
      </w:r>
      <w:hyperlink r:id="rId75" w:tgtFrame="_blank" w:history="1">
        <w:r w:rsidR="002B60F5" w:rsidRPr="00E427C4">
          <w:rPr>
            <w:color w:val="FF0000"/>
          </w:rPr>
          <w:t>https://feedback-form.truste.com/watchdog/request</w:t>
        </w:r>
      </w:hyperlink>
      <w:r w:rsidR="002B60F5" w:rsidRPr="00E427C4">
        <w:rPr>
          <w:color w:val="FF0000"/>
        </w:rPr>
        <w:t>.</w:t>
      </w:r>
      <w:r w:rsidR="002B60F5" w:rsidRPr="00E427C4">
        <w:rPr>
          <w:color w:val="FF0000"/>
        </w:rPr>
        <w:br/>
      </w:r>
      <w:r w:rsidR="002B60F5" w:rsidRPr="00F7582D">
        <w:br/>
        <w:t xml:space="preserve">Sous certaines conditions, plus détaillées sur le </w:t>
      </w:r>
      <w:proofErr w:type="spellStart"/>
      <w:r w:rsidR="002B60F5" w:rsidRPr="00F7582D">
        <w:t>PrivacyShield</w:t>
      </w:r>
      <w:proofErr w:type="spellEnd"/>
      <w:r w:rsidR="002B60F5" w:rsidRPr="00F7582D">
        <w:t> </w:t>
      </w:r>
      <w:proofErr w:type="spellStart"/>
      <w:r w:rsidR="00C356BC" w:rsidRPr="00F7582D">
        <w:fldChar w:fldCharType="begin"/>
      </w:r>
      <w:r w:rsidR="002B60F5" w:rsidRPr="00F7582D">
        <w:instrText xml:space="preserve"> HYPERLINK "https://www.privacyshield.gov/article?id=ANNEX-I-introduction" \t "_blank" </w:instrText>
      </w:r>
      <w:r w:rsidR="00C356BC" w:rsidRPr="00F7582D">
        <w:fldChar w:fldCharType="separate"/>
      </w:r>
      <w:r w:rsidR="002B60F5" w:rsidRPr="00F7582D">
        <w:t>website</w:t>
      </w:r>
      <w:proofErr w:type="spellEnd"/>
      <w:r w:rsidR="00C356BC" w:rsidRPr="00F7582D">
        <w:fldChar w:fldCharType="end"/>
      </w:r>
      <w:r w:rsidR="002B60F5" w:rsidRPr="00F7582D">
        <w:t>, vous pouvez invoquer l'arbitrage obligatoire lorsque les autres procédures de règlement des litiges ont été épuisées.</w:t>
      </w:r>
    </w:p>
    <w:p w:rsidR="002B60F5" w:rsidRPr="00F7582D" w:rsidRDefault="002B60F5" w:rsidP="002B60F5">
      <w:r w:rsidRPr="00F7582D">
        <w:t>↑</w:t>
      </w:r>
      <w:hyperlink r:id="rId76" w:anchor="top" w:history="1">
        <w:r w:rsidRPr="00F7582D">
          <w:t>Back to the top</w:t>
        </w:r>
      </w:hyperlink>
    </w:p>
    <w:p w:rsidR="002B60F5" w:rsidRPr="00F7582D" w:rsidRDefault="002B60F5" w:rsidP="002B60F5">
      <w:r w:rsidRPr="00F7582D">
        <w:t>5.3. APEC</w:t>
      </w:r>
    </w:p>
    <w:p w:rsidR="002B60F5" w:rsidRPr="00F7582D" w:rsidRDefault="00E427C4" w:rsidP="002B60F5">
      <w:r>
        <w:t>Les pratiques de LINKDOC</w:t>
      </w:r>
      <w:r w:rsidR="002B60F5" w:rsidRPr="00F7582D">
        <w:t xml:space="preserve"> en matière de protection de la vie privée, décrites dans cette Notice, sont conformes au système de règles transfrontières de protection de la vie privée de l'APEC (CBPR). Le système CBPR de l'APEC fournit un cadre aux organisations pour assurer la protection des données personnelles transférées entre les économies participantes de l'APEC. Pour plus d'informations sur le cadre de l'APEC, veuillez consulter </w:t>
      </w:r>
      <w:hyperlink r:id="rId77" w:tgtFrame="_blank" w:history="1">
        <w:r w:rsidR="002B60F5" w:rsidRPr="00F7582D">
          <w:t>ici</w:t>
        </w:r>
      </w:hyperlink>
      <w:r w:rsidR="002B60F5" w:rsidRPr="00F7582D">
        <w:t>.</w:t>
      </w:r>
    </w:p>
    <w:p w:rsidR="002B60F5" w:rsidRPr="00F7582D" w:rsidRDefault="002B60F5" w:rsidP="002B60F5">
      <w:r w:rsidRPr="00F7582D">
        <w:t>↑</w:t>
      </w:r>
      <w:hyperlink r:id="rId78" w:anchor="top" w:history="1">
        <w:r w:rsidRPr="00F7582D">
          <w:t>Back to the top</w:t>
        </w:r>
      </w:hyperlink>
    </w:p>
    <w:p w:rsidR="002B60F5" w:rsidRPr="00F7582D" w:rsidRDefault="002B60F5" w:rsidP="002B60F5">
      <w:r w:rsidRPr="00F7582D">
        <w:t>5.4. Conflit de Terminologie</w:t>
      </w:r>
    </w:p>
    <w:p w:rsidR="002B60F5" w:rsidRPr="00F7582D" w:rsidRDefault="002B60F5" w:rsidP="002B60F5">
      <w:r w:rsidRPr="00F7582D">
        <w:t xml:space="preserve">En cas de conflit entre les termes de la présente Notice et le mécanisme de transfert adéquat applicable pour le transfert transfrontalier de données personnelles de l'UE, de la Suisse ou du Royaume-Uni vers les États-Unis (tel que les </w:t>
      </w:r>
      <w:proofErr w:type="spellStart"/>
      <w:r w:rsidRPr="00F7582D">
        <w:t>CCTs</w:t>
      </w:r>
      <w:proofErr w:type="spellEnd"/>
      <w:r w:rsidRPr="00F7582D">
        <w:t xml:space="preserve"> ou le </w:t>
      </w:r>
      <w:proofErr w:type="spellStart"/>
      <w:r w:rsidRPr="00F7582D">
        <w:t>PrivacyShield</w:t>
      </w:r>
      <w:proofErr w:type="spellEnd"/>
      <w:r w:rsidRPr="00F7582D">
        <w:t xml:space="preserve"> UE-États-Unis ou le </w:t>
      </w:r>
      <w:proofErr w:type="spellStart"/>
      <w:r w:rsidRPr="00F7582D">
        <w:t>PrivacyShield</w:t>
      </w:r>
      <w:proofErr w:type="spellEnd"/>
      <w:r w:rsidRPr="00F7582D">
        <w:t xml:space="preserve"> Suisse-États-Unis), la formulation spécifiée dans le mécanisme de transfert adéquat prévaudra.</w:t>
      </w:r>
    </w:p>
    <w:p w:rsidR="002B60F5" w:rsidRPr="00F7582D" w:rsidRDefault="002B60F5" w:rsidP="002B60F5">
      <w:r w:rsidRPr="00F7582D">
        <w:t>↑</w:t>
      </w:r>
      <w:hyperlink r:id="rId79" w:anchor="top" w:history="1">
        <w:r w:rsidRPr="00F7582D">
          <w:t>Back to the top</w:t>
        </w:r>
      </w:hyperlink>
    </w:p>
    <w:p w:rsidR="002B60F5" w:rsidRPr="00F7582D" w:rsidRDefault="002B60F5" w:rsidP="002B60F5">
      <w:r w:rsidRPr="00F7582D">
        <w:t> </w:t>
      </w:r>
    </w:p>
    <w:p w:rsidR="002B60F5" w:rsidRPr="00F7582D" w:rsidRDefault="002B60F5" w:rsidP="002B60F5">
      <w:r w:rsidRPr="00F7582D">
        <w:t>6. Conservation des Données Personnelles</w:t>
      </w:r>
    </w:p>
    <w:p w:rsidR="002B60F5" w:rsidRPr="00F7582D" w:rsidRDefault="00E427C4" w:rsidP="002B60F5">
      <w:r>
        <w:t>LINKDOC</w:t>
      </w:r>
      <w:r w:rsidR="002B60F5" w:rsidRPr="00F7582D">
        <w:t xml:space="preserve"> ne conservera les Données que pendant le délai nécessaire à la réalisation des finalités pour lesquelles ces données ont été collectées ou pendant la durée requise ou autorisée par les lois applicables (y compris la résolution des conflits) et conformément aux contrats conclus avec nos clients</w:t>
      </w:r>
    </w:p>
    <w:p w:rsidR="002B60F5" w:rsidRPr="00F7582D" w:rsidRDefault="002B60F5" w:rsidP="002B60F5">
      <w:r w:rsidRPr="00F7582D">
        <w:t>↑</w:t>
      </w:r>
      <w:hyperlink r:id="rId80" w:anchor="top" w:history="1">
        <w:r w:rsidRPr="00F7582D">
          <w:t>Back to the top</w:t>
        </w:r>
      </w:hyperlink>
    </w:p>
    <w:p w:rsidR="002B60F5" w:rsidRPr="00F7582D" w:rsidRDefault="002B60F5" w:rsidP="002B60F5">
      <w:r w:rsidRPr="00F7582D">
        <w:t>7. Cookies et autres technologies de traçabilité</w:t>
      </w:r>
    </w:p>
    <w:p w:rsidR="002B60F5" w:rsidRPr="00F7582D" w:rsidRDefault="002B60F5" w:rsidP="002B60F5">
      <w:r w:rsidRPr="00F7582D">
        <w:lastRenderedPageBreak/>
        <w:t>7.1. Que sont les Cookies?</w:t>
      </w:r>
    </w:p>
    <w:p w:rsidR="002B60F5" w:rsidRPr="00F7582D" w:rsidRDefault="002B60F5" w:rsidP="002B60F5">
      <w:r w:rsidRPr="00F7582D">
        <w:t>Un cookie est une petite quantité de données que notre site web place sur votre ordinateur et que nous pouvons récupérer par la suite. Le cookie ne peut pas être lu par un autre site que le nôtre. Comme indiqué dans notre section sur les Utilisation de vos Données Personnelles, nous utilisons les cookies à des fins administratives, notamment pour enregistrer vos préférences, ce qui nous permet d'offrir une meilleure expérience aux visiteurs de notre site Web.</w:t>
      </w:r>
    </w:p>
    <w:p w:rsidR="002B60F5" w:rsidRPr="00F7582D" w:rsidRDefault="002B60F5" w:rsidP="002B60F5">
      <w:r w:rsidRPr="00F7582D">
        <w:t>↑</w:t>
      </w:r>
      <w:hyperlink r:id="rId81" w:anchor="top" w:history="1">
        <w:r w:rsidRPr="00F7582D">
          <w:t>Back to the top</w:t>
        </w:r>
      </w:hyperlink>
    </w:p>
    <w:p w:rsidR="002B60F5" w:rsidRPr="00F7582D" w:rsidRDefault="002B60F5" w:rsidP="002B60F5">
      <w:r w:rsidRPr="00F7582D">
        <w:t>7.2. Comment gérer l'utilisation des Cookies ?</w:t>
      </w:r>
    </w:p>
    <w:p w:rsidR="002B60F5" w:rsidRPr="00F7582D" w:rsidRDefault="002B60F5" w:rsidP="002B60F5">
      <w:proofErr w:type="spellStart"/>
      <w:r w:rsidRPr="00F7582D">
        <w:t>Ultimate</w:t>
      </w:r>
      <w:proofErr w:type="spellEnd"/>
      <w:r w:rsidRPr="00F7582D">
        <w:t xml:space="preserve"> Software </w:t>
      </w:r>
      <w:proofErr w:type="spellStart"/>
      <w:r w:rsidRPr="00F7582D">
        <w:t>Privacy</w:t>
      </w:r>
      <w:proofErr w:type="spellEnd"/>
      <w:r w:rsidRPr="00F7582D">
        <w:t xml:space="preserve"> Center : Lorsque vous visitez notre site web, vous pouvez faire des choix sur notre utilisation des cookies, en naviguant au bas de notre site web et en cliquant sur "consentement de cookies" ou en cliquant sur "En savoir plus" sur la bannière pop-up. Vous avez également la possibilité de consulter nos partenaires existants et d'autoriser ou de bloquer leur collecte et leur utilisation de vos Données.</w:t>
      </w:r>
    </w:p>
    <w:p w:rsidR="002B60F5" w:rsidRPr="00F7582D" w:rsidRDefault="002B60F5" w:rsidP="002B60F5">
      <w:r w:rsidRPr="00F7582D">
        <w:t>↑</w:t>
      </w:r>
      <w:hyperlink r:id="rId82" w:anchor="top" w:history="1">
        <w:r w:rsidRPr="00F7582D">
          <w:t>Back to the top</w:t>
        </w:r>
      </w:hyperlink>
    </w:p>
    <w:p w:rsidR="002B60F5" w:rsidRPr="00F7582D" w:rsidRDefault="002B60F5" w:rsidP="002B60F5">
      <w:r w:rsidRPr="00F7582D">
        <w:t>7.3. Gestion des Flash Cookies</w:t>
      </w:r>
    </w:p>
    <w:p w:rsidR="002B60F5" w:rsidRPr="00F7582D" w:rsidRDefault="002B60F5" w:rsidP="002B60F5">
      <w:r w:rsidRPr="00F7582D">
        <w:t>Pour gérer les cookies Flash, veuillez cliquer sur </w:t>
      </w:r>
      <w:hyperlink r:id="rId83" w:tgtFrame="_blank" w:history="1">
        <w:r w:rsidRPr="00F7582D">
          <w:t>ici</w:t>
        </w:r>
      </w:hyperlink>
      <w:r w:rsidRPr="00F7582D">
        <w:t>.</w:t>
      </w:r>
    </w:p>
    <w:p w:rsidR="002B60F5" w:rsidRPr="00F7582D" w:rsidRDefault="002B60F5" w:rsidP="002B60F5">
      <w:r w:rsidRPr="00F7582D">
        <w:t>↑</w:t>
      </w:r>
      <w:hyperlink r:id="rId84" w:anchor="top" w:history="1">
        <w:r w:rsidRPr="00F7582D">
          <w:t>Back to the top</w:t>
        </w:r>
      </w:hyperlink>
    </w:p>
    <w:p w:rsidR="002B60F5" w:rsidRPr="00F7582D" w:rsidRDefault="002B60F5" w:rsidP="002B60F5">
      <w:r w:rsidRPr="00F7582D">
        <w:t>7.4. Gestion des Cookies via votre Navigateur</w:t>
      </w:r>
    </w:p>
    <w:p w:rsidR="002B60F5" w:rsidRPr="00F7582D" w:rsidRDefault="002B60F5" w:rsidP="002B60F5">
      <w:r w:rsidRPr="00F7582D">
        <w:t>Vous pouvez surveiller l'utilisation des cookies sur votre ordinateur en configurant votre navigateur Web de manière à être informé de la présence de cookies, ou vous pouvez empêcher leur installation complète. La partie "aide" de la barre d'outils de la plupart des navigateurs vous indiquera comment empêcher votre navigateur d'accepter de nouveaux cookies, comment faire en sorte que le navigateur vous informe lorsque vous recevez un nouveau cookie, ou comment désactiver complètement les cookies. Veuillez comprendre que si vous désactivez l'utilisation des cookies sur votre ordinateur, vous risquez de ne pas pouvoir accéder à certaines parties ou certains services de nos sites web.</w:t>
      </w:r>
    </w:p>
    <w:p w:rsidR="002B60F5" w:rsidRPr="00F7582D" w:rsidRDefault="002B60F5" w:rsidP="002B60F5">
      <w:r w:rsidRPr="00F7582D">
        <w:t>↑</w:t>
      </w:r>
      <w:hyperlink r:id="rId85" w:anchor="top" w:history="1">
        <w:r w:rsidRPr="00F7582D">
          <w:t>Back to the top</w:t>
        </w:r>
      </w:hyperlink>
    </w:p>
    <w:p w:rsidR="002B60F5" w:rsidRPr="00F7582D" w:rsidRDefault="002B60F5" w:rsidP="002B60F5">
      <w:r w:rsidRPr="00F7582D">
        <w:t>7.5. Cookies Publicitaires et Analytiques</w:t>
      </w:r>
    </w:p>
    <w:p w:rsidR="002B60F5" w:rsidRPr="00F7582D" w:rsidRDefault="002B60F5" w:rsidP="002B60F5">
      <w:r w:rsidRPr="00F7582D">
        <w:t xml:space="preserve">Nous travaillons avec des tiers pour gérer notre publicité sur d'autres sites. Ces tiers peuvent utiliser des cookies ou d'autres technologies similaires pour vous fournir de la publicité en fonction de vos activités de navigation et de vos intérêts. Nous utilisons Google </w:t>
      </w:r>
      <w:proofErr w:type="spellStart"/>
      <w:r w:rsidRPr="00F7582D">
        <w:t>Analytics</w:t>
      </w:r>
      <w:proofErr w:type="spellEnd"/>
      <w:r w:rsidRPr="00F7582D">
        <w:t xml:space="preserve"> standard pour l'analyse générale des sites. Pour en savoir plus sur la manière dont Google utilise les données des sites qui utilisent ses services, cliquez </w:t>
      </w:r>
      <w:hyperlink r:id="rId86" w:tgtFrame="_blank" w:history="1">
        <w:r w:rsidRPr="00F7582D">
          <w:t>ici</w:t>
        </w:r>
      </w:hyperlink>
      <w:r w:rsidRPr="00F7582D">
        <w:t>.</w:t>
      </w:r>
      <w:r w:rsidRPr="00F7582D">
        <w:br/>
      </w:r>
      <w:r w:rsidRPr="00F7582D">
        <w:br/>
        <w:t xml:space="preserve">Nous avons également mis en place les fonctionnalités suivantes de Google </w:t>
      </w:r>
      <w:proofErr w:type="spellStart"/>
      <w:r w:rsidRPr="00F7582D">
        <w:t>AnalyticsAdvertising</w:t>
      </w:r>
      <w:proofErr w:type="spellEnd"/>
      <w:r w:rsidRPr="00F7582D">
        <w:t xml:space="preserve"> pour notre publicité payante :</w:t>
      </w:r>
    </w:p>
    <w:p w:rsidR="002B60F5" w:rsidRPr="00F7582D" w:rsidRDefault="002B60F5" w:rsidP="002B60F5">
      <w:proofErr w:type="spellStart"/>
      <w:r w:rsidRPr="00F7582D">
        <w:t>Remarketing</w:t>
      </w:r>
      <w:proofErr w:type="spellEnd"/>
      <w:r w:rsidRPr="00F7582D">
        <w:t xml:space="preserve"> avec Google </w:t>
      </w:r>
      <w:proofErr w:type="spellStart"/>
      <w:r w:rsidRPr="00F7582D">
        <w:t>Analytics</w:t>
      </w:r>
      <w:proofErr w:type="spellEnd"/>
      <w:r w:rsidRPr="00F7582D">
        <w:t>;</w:t>
      </w:r>
    </w:p>
    <w:p w:rsidR="002B60F5" w:rsidRPr="00F7582D" w:rsidRDefault="002B60F5" w:rsidP="002B60F5">
      <w:r w:rsidRPr="00F7582D">
        <w:t xml:space="preserve">Google Display Network Impression </w:t>
      </w:r>
      <w:proofErr w:type="spellStart"/>
      <w:r w:rsidRPr="00F7582D">
        <w:t>Reporting</w:t>
      </w:r>
      <w:proofErr w:type="spellEnd"/>
      <w:r w:rsidRPr="00F7582D">
        <w:t>;</w:t>
      </w:r>
    </w:p>
    <w:p w:rsidR="002B60F5" w:rsidRPr="00F7582D" w:rsidRDefault="002B60F5" w:rsidP="002B60F5">
      <w:r w:rsidRPr="00F7582D">
        <w:t xml:space="preserve">Google </w:t>
      </w:r>
      <w:proofErr w:type="spellStart"/>
      <w:r w:rsidRPr="00F7582D">
        <w:t>AnalyticsDemographics</w:t>
      </w:r>
      <w:proofErr w:type="spellEnd"/>
      <w:r w:rsidRPr="00F7582D">
        <w:t xml:space="preserve"> and </w:t>
      </w:r>
      <w:proofErr w:type="spellStart"/>
      <w:r w:rsidRPr="00F7582D">
        <w:t>InterestReporting</w:t>
      </w:r>
      <w:proofErr w:type="spellEnd"/>
      <w:r w:rsidRPr="00F7582D">
        <w:t xml:space="preserve"> ; et</w:t>
      </w:r>
    </w:p>
    <w:p w:rsidR="002B60F5" w:rsidRPr="00F7582D" w:rsidRDefault="002B60F5" w:rsidP="002B60F5">
      <w:r w:rsidRPr="00F7582D">
        <w:lastRenderedPageBreak/>
        <w:t xml:space="preserve">Services intégrés qui requièrent que Google </w:t>
      </w:r>
      <w:proofErr w:type="spellStart"/>
      <w:r w:rsidRPr="00F7582D">
        <w:t>Analytics</w:t>
      </w:r>
      <w:proofErr w:type="spellEnd"/>
      <w:r w:rsidRPr="00F7582D">
        <w:t xml:space="preserve"> collecte des données à des fins publicitaires, y compris la collecte de données via des cookies et des identifiants publicitaires.</w:t>
      </w:r>
    </w:p>
    <w:p w:rsidR="002B60F5" w:rsidRPr="00F7582D" w:rsidRDefault="002B60F5" w:rsidP="002B60F5">
      <w:r w:rsidRPr="00F7582D">
        <w:t xml:space="preserve">Si vous souhaitez vous désinscrire des fonctionnalités de publicité de Google </w:t>
      </w:r>
      <w:proofErr w:type="spellStart"/>
      <w:r w:rsidRPr="00F7582D">
        <w:t>Analytics</w:t>
      </w:r>
      <w:proofErr w:type="spellEnd"/>
      <w:r w:rsidRPr="00F7582D">
        <w:t xml:space="preserve"> que nous utilisons, cliquez </w:t>
      </w:r>
      <w:hyperlink r:id="rId87" w:tgtFrame="_blank" w:history="1">
        <w:r w:rsidRPr="00F7582D">
          <w:t>ici</w:t>
        </w:r>
      </w:hyperlink>
      <w:r w:rsidRPr="00F7582D">
        <w:t>.</w:t>
      </w:r>
    </w:p>
    <w:p w:rsidR="002B60F5" w:rsidRPr="00F7582D" w:rsidRDefault="002B60F5" w:rsidP="002B60F5">
      <w:r w:rsidRPr="00F7582D">
        <w:t>↑</w:t>
      </w:r>
      <w:hyperlink r:id="rId88" w:anchor="top" w:history="1">
        <w:r w:rsidRPr="00F7582D">
          <w:t>Back to the top</w:t>
        </w:r>
      </w:hyperlink>
    </w:p>
    <w:p w:rsidR="002B60F5" w:rsidRPr="00F7582D" w:rsidRDefault="00B32AC0" w:rsidP="002B60F5">
      <w:r>
        <w:t>8</w:t>
      </w:r>
      <w:r w:rsidR="002B60F5" w:rsidRPr="00F7582D">
        <w:t>. Droits des Personnes Concernées</w:t>
      </w:r>
    </w:p>
    <w:p w:rsidR="002B60F5" w:rsidRPr="00F7582D" w:rsidRDefault="00406825" w:rsidP="002B60F5">
      <w:r>
        <w:t>LINKDOC</w:t>
      </w:r>
      <w:r w:rsidR="002B60F5" w:rsidRPr="00F7582D">
        <w:t xml:space="preserve"> prendra des mesures appropriées pour s'assurer que toutes les Données de ses salariés, des candidats à un poste et des visiteurs de son site Web sont exactes et complètes pour l'utilisation prévue. Comme indiqué précédemment, nous n'utiliserons les Données que dans le respect des objectifs pour lesquels ces données ont été collectées, conformément à la loi ou à ce que vous pourriez autoriser par la suite.</w:t>
      </w:r>
      <w:r w:rsidR="002B60F5" w:rsidRPr="00F7582D">
        <w:br/>
      </w:r>
      <w:r w:rsidR="002B60F5" w:rsidRPr="00F7582D">
        <w:br/>
        <w:t>Conformément à la législation en vigueur, nous vous permettons d'exercer tout ou partie des droits suivants concernant la collecte, l'utilisation et le partage de vos Données:</w:t>
      </w:r>
    </w:p>
    <w:p w:rsidR="002B60F5" w:rsidRPr="00F7582D" w:rsidRDefault="002B60F5" w:rsidP="002B60F5">
      <w:r w:rsidRPr="00F7582D">
        <w:t>Accédez aux Données que nous conservons à votre sujet;</w:t>
      </w:r>
    </w:p>
    <w:p w:rsidR="002B60F5" w:rsidRPr="00F7582D" w:rsidRDefault="002B60F5" w:rsidP="002B60F5">
      <w:r w:rsidRPr="00F7582D">
        <w:t>Mettez à jour ou corrigez toute Donnée inexacte ou incomplète vous concernant;</w:t>
      </w:r>
    </w:p>
    <w:p w:rsidR="002B60F5" w:rsidRPr="00F7582D" w:rsidRDefault="002B60F5" w:rsidP="002B60F5">
      <w:r w:rsidRPr="00F7582D">
        <w:t>Demande de suppression de Données;</w:t>
      </w:r>
    </w:p>
    <w:p w:rsidR="002B60F5" w:rsidRPr="00F7582D" w:rsidRDefault="002B60F5" w:rsidP="002B60F5">
      <w:r w:rsidRPr="00F7582D">
        <w:t>Objet ou restriction du traitement de vos Données;</w:t>
      </w:r>
    </w:p>
    <w:p w:rsidR="002B60F5" w:rsidRPr="00F7582D" w:rsidRDefault="002B60F5" w:rsidP="002B60F5">
      <w:r w:rsidRPr="00F7582D">
        <w:t>Recevoir les Donn</w:t>
      </w:r>
      <w:r w:rsidR="00406825">
        <w:t>ées que vous avez fournies à LINKDOC</w:t>
      </w:r>
      <w:r w:rsidRPr="00F7582D">
        <w:t>, dans un format exploitable, ce qui vous permet de les transférer à une autre organisation si vous le souhaitez.</w:t>
      </w:r>
    </w:p>
    <w:p w:rsidR="002B60F5" w:rsidRPr="00F7582D" w:rsidRDefault="002B60F5" w:rsidP="002B60F5">
      <w:r w:rsidRPr="00F7582D">
        <w:t>Ne pas faire l'objet d'une décision fondée uniquement sur un traitement automatisé, y compris le profilage, qui produit des effets juridiques à votre égard ou qui vous affecte de manière similaire et significative ; et</w:t>
      </w:r>
    </w:p>
    <w:p w:rsidR="002B60F5" w:rsidRPr="00F7582D" w:rsidRDefault="002B60F5" w:rsidP="002B60F5">
      <w:r w:rsidRPr="00F7582D">
        <w:t>Déposez une plainte directement auprès de l'autorité de contrôle compétente sur la manière dont nous traitons vos Données.</w:t>
      </w:r>
    </w:p>
    <w:p w:rsidR="002B60F5" w:rsidRPr="00F7582D" w:rsidRDefault="002B60F5" w:rsidP="002B60F5">
      <w:r w:rsidRPr="00F7582D">
        <w:t>↑</w:t>
      </w:r>
      <w:hyperlink r:id="rId89" w:anchor="top" w:history="1">
        <w:r w:rsidRPr="00F7582D">
          <w:t>Back to the top</w:t>
        </w:r>
      </w:hyperlink>
    </w:p>
    <w:p w:rsidR="002B60F5" w:rsidRPr="00F7582D" w:rsidRDefault="00B32AC0" w:rsidP="002B60F5">
      <w:r>
        <w:t>8</w:t>
      </w:r>
      <w:r w:rsidR="002B60F5" w:rsidRPr="00F7582D">
        <w:t>.1</w:t>
      </w:r>
      <w:r w:rsidRPr="00F7582D">
        <w:t>. L’Exercice</w:t>
      </w:r>
      <w:r w:rsidR="002B60F5" w:rsidRPr="00F7582D">
        <w:t xml:space="preserve"> de vos Droits</w:t>
      </w:r>
    </w:p>
    <w:p w:rsidR="002B60F5" w:rsidRPr="00F7582D" w:rsidRDefault="002B60F5" w:rsidP="002B60F5">
      <w:r w:rsidRPr="00F7582D">
        <w:t>Afin de protéger votre vie privée et votre sécurité, nous prenons des mesures adéquates pour vérifier votre identité avant de vous donner accès à vos Données. Veuillez suivre les instructions ci-dessous en fon</w:t>
      </w:r>
      <w:r w:rsidR="00D92A16">
        <w:t>ction de votre relation avec LINKDOC</w:t>
      </w:r>
      <w:r w:rsidRPr="00F7582D">
        <w:t>, et fournir les informations demandées afin de nous permettre de traiter votre demande de manière adéquate. Nous répondrons à votre demande dans un délai raisonnable.</w:t>
      </w:r>
    </w:p>
    <w:p w:rsidR="002B60F5" w:rsidRPr="00F7582D" w:rsidRDefault="002B60F5" w:rsidP="002B60F5">
      <w:r w:rsidRPr="00F7582D">
        <w:t>↑</w:t>
      </w:r>
      <w:hyperlink r:id="rId90" w:anchor="top" w:history="1">
        <w:r w:rsidRPr="00F7582D">
          <w:t>Back to the top</w:t>
        </w:r>
      </w:hyperlink>
    </w:p>
    <w:p w:rsidR="002B60F5" w:rsidRPr="00F7582D" w:rsidRDefault="00B32AC0" w:rsidP="002B60F5">
      <w:r>
        <w:t>8</w:t>
      </w:r>
      <w:r w:rsidR="002B60F5" w:rsidRPr="00F7582D">
        <w:t>.2. Visiteurs du site web</w:t>
      </w:r>
    </w:p>
    <w:p w:rsidR="002B60F5" w:rsidRPr="00F7582D" w:rsidRDefault="002B60F5" w:rsidP="002B60F5">
      <w:r w:rsidRPr="00F7582D">
        <w:t>Si vous êtes un résident de l'UE, de la Suisse ou du Royaume-Uni, et que vous souhaitez demander l'accès à vos Données, et/ou demander la suppression (droit à l'oubli) de vos Données précédemment fournies, vous pouvez soumettre votre demande par courrier électronique à</w:t>
      </w:r>
      <w:r w:rsidR="00B07C63">
        <w:t> </w:t>
      </w:r>
      <w:r w:rsidR="003A50A9">
        <w:t>contact@linkdoc.io</w:t>
      </w:r>
      <w:hyperlink r:id="rId91" w:history="1"/>
      <w:r w:rsidRPr="00F7582D">
        <w:t>.</w:t>
      </w:r>
    </w:p>
    <w:p w:rsidR="002B60F5" w:rsidRPr="00F7582D" w:rsidRDefault="002B60F5" w:rsidP="002B60F5">
      <w:r w:rsidRPr="00F7582D">
        <w:lastRenderedPageBreak/>
        <w:t>↑</w:t>
      </w:r>
      <w:hyperlink r:id="rId92" w:anchor="top" w:history="1">
        <w:r w:rsidRPr="00F7582D">
          <w:t>Back to the top</w:t>
        </w:r>
      </w:hyperlink>
    </w:p>
    <w:p w:rsidR="002B60F5" w:rsidRPr="00F7582D" w:rsidRDefault="00B32AC0" w:rsidP="002B60F5">
      <w:r>
        <w:t>8</w:t>
      </w:r>
      <w:r w:rsidR="002B60F5" w:rsidRPr="00F7582D">
        <w:t>.3. Candidats à</w:t>
      </w:r>
      <w:r w:rsidR="00B07C63">
        <w:t xml:space="preserve"> un poste ou Salariés de LINKDOC</w:t>
      </w:r>
    </w:p>
    <w:p w:rsidR="002B60F5" w:rsidRPr="00F7582D" w:rsidRDefault="002B60F5" w:rsidP="002B60F5">
      <w:r w:rsidRPr="00F7582D">
        <w:t xml:space="preserve">Si vous êtes un salarié </w:t>
      </w:r>
      <w:r w:rsidR="00B07C63">
        <w:t>ou un ancien salarié de LINKDOC</w:t>
      </w:r>
      <w:r w:rsidRPr="00F7582D">
        <w:t xml:space="preserve"> et que vous résidez dans l'UE, en Suisse ou au Royaume-Uni, et que vous souhaitez demander l'accès à vos Données Personnelles, et/ou demander l'effacement (droit à l'oubli) des Données précédemment fournies, vous pouvez soumettre votre demande par courrier électronique à </w:t>
      </w:r>
      <w:r w:rsidR="003A50A9">
        <w:t>contact@linkdoc.io</w:t>
      </w:r>
      <w:r w:rsidRPr="00F7582D">
        <w:t xml:space="preserve">. Dans </w:t>
      </w:r>
      <w:r w:rsidR="003A50A9" w:rsidRPr="00F7582D">
        <w:t>l’e-mail</w:t>
      </w:r>
      <w:r w:rsidRPr="00F7582D">
        <w:t>, veuillez indiquer le droit que vous exercez. Afin de vérifier votre identité, votre demande doit comporter les éléments suivants :</w:t>
      </w:r>
    </w:p>
    <w:p w:rsidR="002B60F5" w:rsidRPr="00F7582D" w:rsidRDefault="002B60F5" w:rsidP="002B60F5">
      <w:r w:rsidRPr="00F7582D">
        <w:t>Votre nom et prénom et l'adresse e-mail associée à votre profil;</w:t>
      </w:r>
    </w:p>
    <w:p w:rsidR="002B60F5" w:rsidRPr="00F7582D" w:rsidRDefault="002B60F5" w:rsidP="002B60F5">
      <w:proofErr w:type="gramStart"/>
      <w:r w:rsidRPr="00F7582D">
        <w:t>le</w:t>
      </w:r>
      <w:proofErr w:type="gramEnd"/>
      <w:r w:rsidRPr="00F7582D">
        <w:t xml:space="preserve"> numéro de téléphone préféré pour vous contacter ; et</w:t>
      </w:r>
    </w:p>
    <w:p w:rsidR="002B60F5" w:rsidRPr="00F7582D" w:rsidRDefault="002B60F5" w:rsidP="002B60F5">
      <w:r w:rsidRPr="00F7582D">
        <w:t>Votre date d'embauche, qui peut être trouvée par les salariés actuels ou anciens (jusqu'à un an après la cessation d'emploi) dans votre profil, ou sur votre lettre d'offre. Nous demandons que votre date d'embauche soit fournie dans le format JJ/MM/AA.</w:t>
      </w:r>
    </w:p>
    <w:p w:rsidR="002B60F5" w:rsidRPr="00F7582D" w:rsidRDefault="002B60F5" w:rsidP="002B60F5">
      <w:r w:rsidRPr="00F7582D">
        <w:t>Si vous avez déjà fait une ca</w:t>
      </w:r>
      <w:r w:rsidR="00B07C63">
        <w:t>ndidature pour un poste chez LINKDOC</w:t>
      </w:r>
      <w:r w:rsidR="003A50A9">
        <w:t xml:space="preserve"> (</w:t>
      </w:r>
      <w:r w:rsidRPr="00F7582D">
        <w:t xml:space="preserve">les candidats à un poste) et que vous résidez dans l'UE, en Suisse ou au Royaume-Uni, et que vous souhaitez demander l'accès à vos Données, et/ou demander </w:t>
      </w:r>
      <w:proofErr w:type="gramStart"/>
      <w:r w:rsidRPr="00F7582D">
        <w:t>a</w:t>
      </w:r>
      <w:proofErr w:type="gramEnd"/>
      <w:r w:rsidRPr="00F7582D">
        <w:t xml:space="preserve"> suppression (droit à l'oubli) des Données fournies précédemment, vous pouvez soumettre votre demande e-mail à </w:t>
      </w:r>
      <w:r w:rsidR="003A50A9">
        <w:t>contact@linkdoc.io</w:t>
      </w:r>
      <w:hyperlink r:id="rId93" w:history="1"/>
      <w:r w:rsidRPr="00F7582D">
        <w:t>. Dans l'e-mail, veuillez indiquer le droit que vous exercez. Afin de vérifier votre identité, votre demande doit comporter les éléments suivants :</w:t>
      </w:r>
    </w:p>
    <w:p w:rsidR="002B60F5" w:rsidRPr="00F7582D" w:rsidRDefault="002B60F5" w:rsidP="002B60F5">
      <w:r w:rsidRPr="00F7582D">
        <w:t>Votre nom et prénom et l'adresse e-mail associée à votre profil;</w:t>
      </w:r>
    </w:p>
    <w:p w:rsidR="002B60F5" w:rsidRPr="00F7582D" w:rsidRDefault="002B60F5" w:rsidP="002B60F5">
      <w:proofErr w:type="gramStart"/>
      <w:r w:rsidRPr="00F7582D">
        <w:t>le</w:t>
      </w:r>
      <w:proofErr w:type="gramEnd"/>
      <w:r w:rsidRPr="00F7582D">
        <w:t xml:space="preserve"> numéro de téléphone préféré pour vous contacter ; et</w:t>
      </w:r>
    </w:p>
    <w:p w:rsidR="002B60F5" w:rsidRPr="00F7582D" w:rsidRDefault="002B60F5" w:rsidP="002B60F5">
      <w:r w:rsidRPr="00F7582D">
        <w:t>Le nombre d'offres de postes que vous avez postulé chez UKG, ainsi que la désignation du poste associé à chaque candidature, qui se trouvent dans votre prof</w:t>
      </w:r>
      <w:r w:rsidR="00571040">
        <w:t>il, sous l'onglet Candidatures.</w:t>
      </w:r>
    </w:p>
    <w:p w:rsidR="002B60F5" w:rsidRPr="00F7582D" w:rsidRDefault="002B60F5" w:rsidP="002B60F5">
      <w:r w:rsidRPr="00F7582D">
        <w:t>↑</w:t>
      </w:r>
      <w:hyperlink r:id="rId94" w:anchor="top" w:history="1">
        <w:r w:rsidRPr="00F7582D">
          <w:t>Back to the top</w:t>
        </w:r>
      </w:hyperlink>
    </w:p>
    <w:p w:rsidR="002B60F5" w:rsidRPr="00F7582D" w:rsidRDefault="00B32AC0" w:rsidP="002B60F5">
      <w:r>
        <w:t>8</w:t>
      </w:r>
      <w:r w:rsidR="00571040">
        <w:t>.4</w:t>
      </w:r>
      <w:r w:rsidR="002B60F5" w:rsidRPr="00F7582D">
        <w:t>. Les candidats et les salariés de nos clients</w:t>
      </w:r>
    </w:p>
    <w:p w:rsidR="002B60F5" w:rsidRPr="00F7582D" w:rsidRDefault="002B60F5" w:rsidP="002B60F5">
      <w:r w:rsidRPr="00F7582D">
        <w:t>En traitant les Données</w:t>
      </w:r>
      <w:r w:rsidR="00571040">
        <w:t xml:space="preserve"> pour le compte d'un client, LINKDOC</w:t>
      </w:r>
      <w:r w:rsidRPr="00F7582D">
        <w:t xml:space="preserve"> n'a pas de relation commerciale directe avec les personnes dont elle traite les </w:t>
      </w:r>
      <w:r w:rsidR="00571040" w:rsidRPr="00F7582D">
        <w:t>Données (</w:t>
      </w:r>
      <w:r w:rsidRPr="00F7582D">
        <w:t>candidats ou salariés du client).</w:t>
      </w:r>
      <w:r w:rsidRPr="00F7582D">
        <w:br/>
      </w:r>
      <w:r w:rsidRPr="00F7582D">
        <w:br/>
        <w:t>Si vous êtes ou avez été employé ou candidat à un po</w:t>
      </w:r>
      <w:r w:rsidR="00571040">
        <w:t>ste chez l'un des clients de LINKDOC</w:t>
      </w:r>
      <w:r w:rsidRPr="00F7582D">
        <w:t>, veuillez contacter directement votre employeur/ancien employeur/société auprès de qui vous avez postulé afin d'exercer vos droits relatifs à vos Données.</w:t>
      </w:r>
      <w:r w:rsidR="00571040">
        <w:t xml:space="preserve"> En tant que sous-traitant, LINKDOC </w:t>
      </w:r>
      <w:r w:rsidRPr="00F7582D">
        <w:t>ne répond pas aux demandes des candidats ou des salariés de ses clients, sauf si ce client n'est plus en activité.</w:t>
      </w:r>
    </w:p>
    <w:p w:rsidR="002B60F5" w:rsidRPr="00F7582D" w:rsidRDefault="002B60F5" w:rsidP="002B60F5">
      <w:r w:rsidRPr="00F7582D">
        <w:t>↑</w:t>
      </w:r>
      <w:hyperlink r:id="rId95" w:anchor="top" w:history="1">
        <w:r w:rsidRPr="00F7582D">
          <w:t>Back to the top</w:t>
        </w:r>
      </w:hyperlink>
    </w:p>
    <w:p w:rsidR="002B60F5" w:rsidRPr="00F7582D" w:rsidRDefault="00B32AC0" w:rsidP="002B60F5">
      <w:r>
        <w:t>8</w:t>
      </w:r>
      <w:r w:rsidR="00571040">
        <w:t>.5</w:t>
      </w:r>
      <w:r w:rsidR="002B60F5" w:rsidRPr="00F7582D">
        <w:t>. Refus des Demandes</w:t>
      </w:r>
    </w:p>
    <w:p w:rsidR="002B60F5" w:rsidRPr="00F7582D" w:rsidRDefault="00571040" w:rsidP="002B60F5">
      <w:r>
        <w:t>LINKDOC</w:t>
      </w:r>
      <w:r w:rsidR="002B60F5" w:rsidRPr="00F7582D">
        <w:t xml:space="preserve"> peut refuser une demande relative aux droits de la personne concernée, comme </w:t>
      </w:r>
      <w:r>
        <w:t>le permet la loi applicable. LINKDOC</w:t>
      </w:r>
      <w:r w:rsidR="002B60F5" w:rsidRPr="00F7582D">
        <w:t xml:space="preserve"> s'efforcera de vous informer dans les meilleurs délais de toute décision et des raisons du refus</w:t>
      </w:r>
    </w:p>
    <w:p w:rsidR="002B60F5" w:rsidRPr="00F7582D" w:rsidRDefault="002B60F5" w:rsidP="002B60F5">
      <w:r w:rsidRPr="00F7582D">
        <w:t>↑</w:t>
      </w:r>
      <w:hyperlink r:id="rId96" w:anchor="top" w:history="1">
        <w:r w:rsidRPr="00F7582D">
          <w:t>Back to the top</w:t>
        </w:r>
      </w:hyperlink>
    </w:p>
    <w:p w:rsidR="002B60F5" w:rsidRPr="00F7582D" w:rsidRDefault="00B32AC0" w:rsidP="002B60F5">
      <w:r>
        <w:t>8</w:t>
      </w:r>
      <w:r w:rsidR="00571040">
        <w:t>.6</w:t>
      </w:r>
      <w:r w:rsidR="002B60F5" w:rsidRPr="00F7582D">
        <w:t>. Résolution des Conflits</w:t>
      </w:r>
    </w:p>
    <w:p w:rsidR="002B60F5" w:rsidRPr="00F7582D" w:rsidRDefault="00571040" w:rsidP="002B60F5">
      <w:r>
        <w:lastRenderedPageBreak/>
        <w:t>Conformément à cette notice, LINKDOC</w:t>
      </w:r>
      <w:r w:rsidR="002B60F5" w:rsidRPr="00F7582D">
        <w:t xml:space="preserve"> enquêtera et entreprendra de résoudre les plaintes et les disputes concernant l'utilisation et la divulgati</w:t>
      </w:r>
      <w:r>
        <w:t>on de vos Données. En outre, LINKDOC</w:t>
      </w:r>
      <w:r w:rsidR="002B60F5" w:rsidRPr="00F7582D">
        <w:t xml:space="preserve"> accepte de coopérer avec les Autorités de Protection des Données au sein de l'UE et avec le Commissaire Fédéral à la Protection des Données et à l'Information en Suisse, ou avec des représentants autorisés pour les litiges spécifiques aux informations sur les Ressources Humaines reçues de l'UE, du Royaume-Uni et de la Suisse. </w:t>
      </w:r>
      <w:r w:rsidR="002B60F5" w:rsidRPr="00F7582D">
        <w:br/>
      </w:r>
      <w:r w:rsidR="002B60F5" w:rsidRPr="00F7582D">
        <w:br/>
      </w:r>
      <w:r w:rsidR="002B60F5" w:rsidRPr="00963705">
        <w:rPr>
          <w:color w:val="FF0000"/>
        </w:rPr>
        <w:t>Tout litige ou problème lié à la protection de la vie privée qui ne peut toujours pas être résolu à votre satisfaction sera traité conformément aux procédures de règlement des litiges applicables par l'intermédiaire de notre fournisseur de services de règlement des litiges tiers basé aux États-Unis (gratuit) à l'adresse https://feedback-form.truste.com/watchdog/request</w:t>
      </w:r>
      <w:r w:rsidRPr="00963705">
        <w:rPr>
          <w:color w:val="FF0000"/>
        </w:rPr>
        <w:t>???</w:t>
      </w:r>
      <w:r w:rsidR="002B60F5" w:rsidRPr="00963705">
        <w:rPr>
          <w:color w:val="FF0000"/>
        </w:rPr>
        <w:t>.</w:t>
      </w:r>
      <w:r w:rsidR="002B60F5" w:rsidRPr="00963705">
        <w:rPr>
          <w:color w:val="FF0000"/>
        </w:rPr>
        <w:br/>
      </w:r>
      <w:r w:rsidR="002B60F5" w:rsidRPr="00F7582D">
        <w:br/>
        <w:t>Nous vous encourageons fortement à nous faire part de toute plainte que vous pourriez avoir concernant la présente Notice de confidentialité et/ou notre activation de cette Notice avant de passer à la procédure d'arbitrage décrite dans le paragraphe précédent.</w:t>
      </w:r>
    </w:p>
    <w:p w:rsidR="002B60F5" w:rsidRPr="00F7582D" w:rsidRDefault="002B60F5" w:rsidP="002B60F5">
      <w:r w:rsidRPr="00F7582D">
        <w:t>↑</w:t>
      </w:r>
      <w:hyperlink r:id="rId97" w:anchor="top" w:history="1">
        <w:r w:rsidRPr="00F7582D">
          <w:t>Back to the top</w:t>
        </w:r>
      </w:hyperlink>
    </w:p>
    <w:p w:rsidR="002B60F5" w:rsidRPr="00F7582D" w:rsidRDefault="00B32AC0" w:rsidP="002B60F5">
      <w:r>
        <w:t>9</w:t>
      </w:r>
      <w:r w:rsidR="002B60F5" w:rsidRPr="00F7582D">
        <w:t>. Sécurité</w:t>
      </w:r>
    </w:p>
    <w:p w:rsidR="002B60F5" w:rsidRPr="00F7582D" w:rsidRDefault="002B60F5" w:rsidP="002B60F5">
      <w:r w:rsidRPr="00F7582D">
        <w:t>Afin d'empêcher tout accès ou toute divulgation non autorisés, de maintenir l'exactitude des Données et de ne permettre que l'utilisatio</w:t>
      </w:r>
      <w:r w:rsidR="00571040">
        <w:t>n appropriée de vos Données, LINKDOC</w:t>
      </w:r>
      <w:r w:rsidRPr="00F7582D">
        <w:t xml:space="preserve"> utilise des contrôles et des procédures physiques, techniques et administratives pour sauvegarder les informations que nous collectons.</w:t>
      </w:r>
      <w:r w:rsidRPr="00F7582D">
        <w:br/>
      </w:r>
      <w:r w:rsidRPr="00F7582D">
        <w:br/>
        <w:t>Pour protéger la confidentialité, l'intégrité, la disponibilité et la résilience de vos Données, nous utilisons une variété de contrôles d'accès physiques et logiques, de firewalls, de systèmes de détection/prévention des intrusions, de surveillance du réseau et des bases de données, d'anti-virus et de systèmes de sauvegarde. Nous utilisons des sessions chiffrées lors de la collecte ou du transfert de Données sensibles via nos sites Web.</w:t>
      </w:r>
      <w:r w:rsidRPr="00F7582D">
        <w:br/>
      </w:r>
      <w:r w:rsidRPr="00F7582D">
        <w:br/>
        <w:t>Nous limitons l'accès à vos Données aux personnes qui ont un objectif opérationnel spécifique pour la conservation et le traitement de ces informations. Nos collaborateurs qui ont été autorisés à accéder à vos Données sont sensibilisés à leurs responsabilités en matière de protection de la confidentialité, de l'intégrité et de la disponibilité de ces informations et ont reçu une formation et des instructions sur la manière de procéder.</w:t>
      </w:r>
    </w:p>
    <w:p w:rsidR="002B60F5" w:rsidRPr="00F7582D" w:rsidRDefault="002B60F5" w:rsidP="002B60F5">
      <w:r w:rsidRPr="00F7582D">
        <w:t>↑</w:t>
      </w:r>
      <w:hyperlink r:id="rId98" w:anchor="top" w:history="1">
        <w:r w:rsidRPr="00F7582D">
          <w:t>Back to the top</w:t>
        </w:r>
      </w:hyperlink>
    </w:p>
    <w:p w:rsidR="002B60F5" w:rsidRPr="00F7582D" w:rsidRDefault="00B32AC0" w:rsidP="002B60F5">
      <w:r>
        <w:t>10</w:t>
      </w:r>
      <w:r w:rsidR="002B60F5" w:rsidRPr="00F7582D">
        <w:t>. Mise en œuvre et Vérification</w:t>
      </w:r>
    </w:p>
    <w:p w:rsidR="002B60F5" w:rsidRPr="00F7582D" w:rsidRDefault="00571040" w:rsidP="002B60F5">
      <w:r>
        <w:t>LINKDOC</w:t>
      </w:r>
      <w:r w:rsidR="002B60F5" w:rsidRPr="00F7582D">
        <w:t xml:space="preserve"> évaluera périodiquement ses opérations pour valider la conformité avec la présente Notice.</w:t>
      </w:r>
      <w:r w:rsidR="002B60F5" w:rsidRPr="00F7582D">
        <w:br/>
      </w:r>
      <w:r w:rsidR="002B60F5" w:rsidRPr="00F7582D">
        <w:br/>
        <w:t>Lorsque nous avons connaissance qu'un de nos collaborateurs ou des tiers utilise ou divulgue des Données d'une manière contraire à la présente Notice, nous prendrons des mesures adéquates pour empêcher ou arrêter l'utilisation ou la divulgation. Nous tenons nos collaborateurs et les tiers responsables du maintien de la confiance que nos clients nous accordent.</w:t>
      </w:r>
    </w:p>
    <w:p w:rsidR="002B60F5" w:rsidRPr="00F7582D" w:rsidRDefault="002B60F5" w:rsidP="002B60F5">
      <w:r w:rsidRPr="00F7582D">
        <w:t>↑</w:t>
      </w:r>
      <w:hyperlink r:id="rId99" w:anchor="top" w:history="1">
        <w:r w:rsidRPr="00F7582D">
          <w:t>Back to the top</w:t>
        </w:r>
      </w:hyperlink>
    </w:p>
    <w:p w:rsidR="002B60F5" w:rsidRPr="00F7582D" w:rsidRDefault="00B32AC0" w:rsidP="002B60F5">
      <w:r>
        <w:t>11</w:t>
      </w:r>
      <w:r w:rsidR="002B60F5" w:rsidRPr="00F7582D">
        <w:t>. Les Modifications à cette Notice de Confidentialité</w:t>
      </w:r>
    </w:p>
    <w:p w:rsidR="002B60F5" w:rsidRPr="00F7582D" w:rsidRDefault="002B60F5" w:rsidP="002B60F5">
      <w:r w:rsidRPr="00F7582D">
        <w:lastRenderedPageBreak/>
        <w:t>La présente Notice décrit nos politiques actuelles de protection des données personnelles</w:t>
      </w:r>
      <w:r w:rsidR="00ED14EB">
        <w:t xml:space="preserve"> approuvées le 25 Octobre 2020. LINKDOC</w:t>
      </w:r>
      <w:r w:rsidRPr="00F7582D">
        <w:t xml:space="preserve"> se réserve le droit de modifier ou d'amender cette Notice à tout moment, conformément aux lois en vigueur. Nous vous encourageons à consulter régulièrement cette page pour obtenir les dernières informations sur nos pratiques en matière de protection de la vie privée</w:t>
      </w:r>
    </w:p>
    <w:p w:rsidR="002B60F5" w:rsidRPr="00F7582D" w:rsidRDefault="002B60F5" w:rsidP="002B60F5">
      <w:r w:rsidRPr="00F7582D">
        <w:t>↑</w:t>
      </w:r>
      <w:hyperlink r:id="rId100" w:anchor="top" w:history="1">
        <w:r w:rsidRPr="00F7582D">
          <w:t>Back to the top</w:t>
        </w:r>
      </w:hyperlink>
    </w:p>
    <w:p w:rsidR="002B60F5" w:rsidRPr="00F7582D" w:rsidRDefault="00B32AC0" w:rsidP="002B60F5">
      <w:r>
        <w:t>12</w:t>
      </w:r>
      <w:r w:rsidR="002B60F5" w:rsidRPr="00F7582D">
        <w:t>. Coordonnées de Contact</w:t>
      </w:r>
    </w:p>
    <w:p w:rsidR="002B60F5" w:rsidRPr="00F7582D" w:rsidRDefault="002B60F5" w:rsidP="002B60F5">
      <w:r w:rsidRPr="00F7582D">
        <w:t xml:space="preserve">À tout moment, vous pouvez contacter </w:t>
      </w:r>
      <w:r w:rsidR="00ED14EB">
        <w:t>LINKDOC</w:t>
      </w:r>
      <w:r w:rsidRPr="00F7582D">
        <w:t xml:space="preserve"> pour toute question ou demande concernant la présente Notice à  </w:t>
      </w:r>
      <w:r w:rsidR="00ED14EB">
        <w:t>contact@linkdoc.io</w:t>
      </w:r>
      <w:r w:rsidRPr="00F7582D">
        <w:t>. Il est également possible de soumettre des réponses par écrit à:</w:t>
      </w:r>
    </w:p>
    <w:p w:rsidR="00BB4315" w:rsidRDefault="00BB4315" w:rsidP="002B60F5">
      <w:r w:rsidRPr="00BB4315">
        <w:rPr>
          <w:color w:val="2E74B5" w:themeColor="accent1" w:themeShade="BF"/>
        </w:rPr>
        <w:t>A MODIFIER</w:t>
      </w:r>
    </w:p>
    <w:p w:rsidR="002B60F5" w:rsidRPr="00F7582D" w:rsidRDefault="002B60F5" w:rsidP="002B60F5">
      <w:bookmarkStart w:id="0" w:name="_GoBack"/>
      <w:bookmarkEnd w:id="0"/>
      <w:r w:rsidRPr="00F7582D">
        <w:br/>
      </w:r>
      <w:r w:rsidRPr="00ED14EB">
        <w:rPr>
          <w:color w:val="FF0000"/>
        </w:rPr>
        <w:t>The UKG Software Group</w:t>
      </w:r>
      <w:r w:rsidRPr="00ED14EB">
        <w:rPr>
          <w:color w:val="FF0000"/>
        </w:rPr>
        <w:br/>
        <w:t xml:space="preserve">Attention: Vice </w:t>
      </w:r>
      <w:proofErr w:type="spellStart"/>
      <w:r w:rsidRPr="00ED14EB">
        <w:rPr>
          <w:color w:val="FF0000"/>
        </w:rPr>
        <w:t>President</w:t>
      </w:r>
      <w:proofErr w:type="spellEnd"/>
      <w:r w:rsidRPr="00ED14EB">
        <w:rPr>
          <w:color w:val="FF0000"/>
        </w:rPr>
        <w:t xml:space="preserve"> of </w:t>
      </w:r>
      <w:proofErr w:type="spellStart"/>
      <w:r w:rsidRPr="00ED14EB">
        <w:rPr>
          <w:color w:val="FF0000"/>
        </w:rPr>
        <w:t>Privacy</w:t>
      </w:r>
      <w:proofErr w:type="spellEnd"/>
      <w:r w:rsidRPr="00ED14EB">
        <w:rPr>
          <w:color w:val="FF0000"/>
        </w:rPr>
        <w:t xml:space="preserve">, </w:t>
      </w:r>
      <w:proofErr w:type="spellStart"/>
      <w:r w:rsidRPr="00ED14EB">
        <w:rPr>
          <w:color w:val="FF0000"/>
        </w:rPr>
        <w:t>Risk</w:t>
      </w:r>
      <w:proofErr w:type="spellEnd"/>
      <w:r w:rsidRPr="00ED14EB">
        <w:rPr>
          <w:color w:val="FF0000"/>
        </w:rPr>
        <w:t>&amp; Compliance</w:t>
      </w:r>
      <w:r w:rsidRPr="00ED14EB">
        <w:rPr>
          <w:color w:val="FF0000"/>
        </w:rPr>
        <w:br/>
        <w:t xml:space="preserve">2000 UKG </w:t>
      </w:r>
      <w:proofErr w:type="spellStart"/>
      <w:r w:rsidRPr="00ED14EB">
        <w:rPr>
          <w:color w:val="FF0000"/>
        </w:rPr>
        <w:t>Way</w:t>
      </w:r>
      <w:proofErr w:type="spellEnd"/>
      <w:r w:rsidRPr="00ED14EB">
        <w:rPr>
          <w:color w:val="FF0000"/>
        </w:rPr>
        <w:br/>
        <w:t>Weston, FL 33326</w:t>
      </w:r>
      <w:r w:rsidRPr="00ED14EB">
        <w:rPr>
          <w:color w:val="FF0000"/>
        </w:rPr>
        <w:br/>
      </w:r>
      <w:r w:rsidRPr="00F7582D">
        <w:br/>
      </w:r>
      <w:r w:rsidRPr="00ED14EB">
        <w:rPr>
          <w:color w:val="FF0000"/>
        </w:rPr>
        <w:t>Les personnes résidant dans l'UE peuvent contacter le délégué à la protection des données (DPD) par e-mail à </w:t>
      </w:r>
      <w:hyperlink r:id="rId101" w:history="1">
        <w:r w:rsidRPr="00ED14EB">
          <w:rPr>
            <w:color w:val="FF0000"/>
          </w:rPr>
          <w:t>privacy@people-doc.com</w:t>
        </w:r>
      </w:hyperlink>
      <w:r w:rsidRPr="00ED14EB">
        <w:rPr>
          <w:color w:val="FF0000"/>
        </w:rPr>
        <w:t>. Le DPD représente également UKG Software en Europe et est situé à</w:t>
      </w:r>
      <w:r w:rsidRPr="00ED14EB">
        <w:rPr>
          <w:color w:val="FF0000"/>
        </w:rPr>
        <w:br/>
      </w:r>
      <w:r w:rsidRPr="00ED14EB">
        <w:rPr>
          <w:color w:val="FF0000"/>
        </w:rPr>
        <w:br/>
        <w:t>The UKG Software Group</w:t>
      </w:r>
      <w:r w:rsidRPr="00ED14EB">
        <w:rPr>
          <w:color w:val="FF0000"/>
        </w:rPr>
        <w:br/>
        <w:t>Attention: DPD</w:t>
      </w:r>
      <w:r w:rsidRPr="00ED14EB">
        <w:rPr>
          <w:color w:val="FF0000"/>
        </w:rPr>
        <w:br/>
        <w:t>53 rue d’Hauteville</w:t>
      </w:r>
      <w:r w:rsidRPr="00ED14EB">
        <w:rPr>
          <w:color w:val="FF0000"/>
        </w:rPr>
        <w:br/>
        <w:t>75010 Paris, France</w:t>
      </w:r>
      <w:r w:rsidRPr="00ED14EB">
        <w:rPr>
          <w:color w:val="FF0000"/>
        </w:rPr>
        <w:br/>
      </w:r>
    </w:p>
    <w:p w:rsidR="002B60F5" w:rsidRPr="00F7582D" w:rsidRDefault="00ED14EB" w:rsidP="002B60F5">
      <w:r>
        <w:br/>
        <w:t>LINKDOC</w:t>
      </w:r>
      <w:r w:rsidR="002B60F5" w:rsidRPr="00F7582D">
        <w:t xml:space="preserve"> répondra à toute correspondance dans un délai raisonnable, y compris dans la mesure requise par le droit applicable.</w:t>
      </w:r>
    </w:p>
    <w:p w:rsidR="002B60F5" w:rsidRPr="00F7582D" w:rsidRDefault="002B60F5" w:rsidP="002B60F5">
      <w:r w:rsidRPr="00F7582D">
        <w:t>↑</w:t>
      </w:r>
      <w:hyperlink r:id="rId102" w:anchor="top" w:history="1">
        <w:r w:rsidRPr="00F7582D">
          <w:t>Back to the top</w:t>
        </w:r>
      </w:hyperlink>
    </w:p>
    <w:p w:rsidR="002B60F5" w:rsidRDefault="002B60F5"/>
    <w:sectPr w:rsidR="002B60F5" w:rsidSect="00C356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60F5"/>
    <w:rsid w:val="001043DF"/>
    <w:rsid w:val="00143C5A"/>
    <w:rsid w:val="00185727"/>
    <w:rsid w:val="001E4AEF"/>
    <w:rsid w:val="001F3954"/>
    <w:rsid w:val="002B60F5"/>
    <w:rsid w:val="00332860"/>
    <w:rsid w:val="003A50A9"/>
    <w:rsid w:val="003F000F"/>
    <w:rsid w:val="00406825"/>
    <w:rsid w:val="0045140A"/>
    <w:rsid w:val="00571040"/>
    <w:rsid w:val="008D2417"/>
    <w:rsid w:val="0090711D"/>
    <w:rsid w:val="00963705"/>
    <w:rsid w:val="009835A5"/>
    <w:rsid w:val="009B5B1E"/>
    <w:rsid w:val="009C6B3E"/>
    <w:rsid w:val="00A56D8F"/>
    <w:rsid w:val="00B07C63"/>
    <w:rsid w:val="00B131C3"/>
    <w:rsid w:val="00B32AC0"/>
    <w:rsid w:val="00BB4315"/>
    <w:rsid w:val="00C356BC"/>
    <w:rsid w:val="00CA695B"/>
    <w:rsid w:val="00CE38EE"/>
    <w:rsid w:val="00D11F7D"/>
    <w:rsid w:val="00D92A16"/>
    <w:rsid w:val="00DA31A1"/>
    <w:rsid w:val="00E25EE3"/>
    <w:rsid w:val="00E427C4"/>
    <w:rsid w:val="00ED14EB"/>
    <w:rsid w:val="00F7604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6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50A9"/>
    <w:pPr>
      <w:ind w:left="720"/>
      <w:contextualSpacing/>
    </w:pPr>
  </w:style>
</w:styles>
</file>

<file path=word/webSettings.xml><?xml version="1.0" encoding="utf-8"?>
<w:webSettings xmlns:r="http://schemas.openxmlformats.org/officeDocument/2006/relationships" xmlns:w="http://schemas.openxmlformats.org/wordprocessingml/2006/main">
  <w:divs>
    <w:div w:id="590312747">
      <w:bodyDiv w:val="1"/>
      <w:marLeft w:val="0"/>
      <w:marRight w:val="0"/>
      <w:marTop w:val="0"/>
      <w:marBottom w:val="0"/>
      <w:divBdr>
        <w:top w:val="none" w:sz="0" w:space="0" w:color="auto"/>
        <w:left w:val="none" w:sz="0" w:space="0" w:color="auto"/>
        <w:bottom w:val="none" w:sz="0" w:space="0" w:color="auto"/>
        <w:right w:val="none" w:sz="0" w:space="0" w:color="auto"/>
      </w:divBdr>
      <w:divsChild>
        <w:div w:id="291790345">
          <w:marLeft w:val="0"/>
          <w:marRight w:val="0"/>
          <w:marTop w:val="0"/>
          <w:marBottom w:val="0"/>
          <w:divBdr>
            <w:top w:val="none" w:sz="0" w:space="0" w:color="auto"/>
            <w:left w:val="none" w:sz="0" w:space="0" w:color="auto"/>
            <w:bottom w:val="none" w:sz="0" w:space="0" w:color="auto"/>
            <w:right w:val="none" w:sz="0" w:space="0" w:color="auto"/>
          </w:divBdr>
          <w:divsChild>
            <w:div w:id="62990216">
              <w:marLeft w:val="2"/>
              <w:marRight w:val="2"/>
              <w:marTop w:val="0"/>
              <w:marBottom w:val="0"/>
              <w:divBdr>
                <w:top w:val="none" w:sz="0" w:space="0" w:color="auto"/>
                <w:left w:val="none" w:sz="0" w:space="0" w:color="auto"/>
                <w:bottom w:val="none" w:sz="0" w:space="0" w:color="auto"/>
                <w:right w:val="none" w:sz="0" w:space="0" w:color="auto"/>
              </w:divBdr>
              <w:divsChild>
                <w:div w:id="1997877412">
                  <w:marLeft w:val="0"/>
                  <w:marRight w:val="0"/>
                  <w:marTop w:val="0"/>
                  <w:marBottom w:val="450"/>
                  <w:divBdr>
                    <w:top w:val="single" w:sz="6" w:space="8" w:color="005151"/>
                    <w:left w:val="single" w:sz="6" w:space="23" w:color="005151"/>
                    <w:bottom w:val="single" w:sz="6" w:space="11" w:color="005151"/>
                    <w:right w:val="single" w:sz="6" w:space="23" w:color="005151"/>
                  </w:divBdr>
                  <w:divsChild>
                    <w:div w:id="42800536">
                      <w:marLeft w:val="0"/>
                      <w:marRight w:val="0"/>
                      <w:marTop w:val="0"/>
                      <w:marBottom w:val="0"/>
                      <w:divBdr>
                        <w:top w:val="none" w:sz="0" w:space="0" w:color="auto"/>
                        <w:left w:val="none" w:sz="0" w:space="0" w:color="auto"/>
                        <w:bottom w:val="none" w:sz="0" w:space="0" w:color="auto"/>
                        <w:right w:val="none" w:sz="0" w:space="0" w:color="auto"/>
                      </w:divBdr>
                    </w:div>
                  </w:divsChild>
                </w:div>
                <w:div w:id="1760371337">
                  <w:marLeft w:val="0"/>
                  <w:marRight w:val="0"/>
                  <w:marTop w:val="0"/>
                  <w:marBottom w:val="0"/>
                  <w:divBdr>
                    <w:top w:val="none" w:sz="0" w:space="0" w:color="auto"/>
                    <w:left w:val="none" w:sz="0" w:space="0" w:color="auto"/>
                    <w:bottom w:val="none" w:sz="0" w:space="0" w:color="auto"/>
                    <w:right w:val="none" w:sz="0" w:space="0" w:color="auto"/>
                  </w:divBdr>
                  <w:divsChild>
                    <w:div w:id="1316447304">
                      <w:marLeft w:val="0"/>
                      <w:marRight w:val="0"/>
                      <w:marTop w:val="0"/>
                      <w:marBottom w:val="450"/>
                      <w:divBdr>
                        <w:top w:val="single" w:sz="6" w:space="8" w:color="30CEBB"/>
                        <w:left w:val="single" w:sz="6" w:space="23" w:color="30CEBB"/>
                        <w:bottom w:val="single" w:sz="6" w:space="11" w:color="30CEBB"/>
                        <w:right w:val="single" w:sz="6" w:space="23" w:color="30CEBB"/>
                      </w:divBdr>
                      <w:divsChild>
                        <w:div w:id="707143878">
                          <w:marLeft w:val="0"/>
                          <w:marRight w:val="0"/>
                          <w:marTop w:val="0"/>
                          <w:marBottom w:val="0"/>
                          <w:divBdr>
                            <w:top w:val="none" w:sz="0" w:space="0" w:color="auto"/>
                            <w:left w:val="none" w:sz="0" w:space="0" w:color="auto"/>
                            <w:bottom w:val="none" w:sz="0" w:space="0" w:color="auto"/>
                            <w:right w:val="none" w:sz="0" w:space="0" w:color="auto"/>
                          </w:divBdr>
                        </w:div>
                      </w:divsChild>
                    </w:div>
                    <w:div w:id="605769803">
                      <w:marLeft w:val="0"/>
                      <w:marRight w:val="0"/>
                      <w:marTop w:val="0"/>
                      <w:marBottom w:val="0"/>
                      <w:divBdr>
                        <w:top w:val="none" w:sz="0" w:space="0" w:color="auto"/>
                        <w:left w:val="none" w:sz="0" w:space="0" w:color="auto"/>
                        <w:bottom w:val="none" w:sz="0" w:space="0" w:color="auto"/>
                        <w:right w:val="none" w:sz="0" w:space="0" w:color="auto"/>
                      </w:divBdr>
                      <w:divsChild>
                        <w:div w:id="860167640">
                          <w:marLeft w:val="0"/>
                          <w:marRight w:val="0"/>
                          <w:marTop w:val="0"/>
                          <w:marBottom w:val="450"/>
                          <w:divBdr>
                            <w:top w:val="single" w:sz="6" w:space="8" w:color="30CEBB"/>
                            <w:left w:val="single" w:sz="6" w:space="23" w:color="30CEBB"/>
                            <w:bottom w:val="single" w:sz="6" w:space="11" w:color="30CEBB"/>
                            <w:right w:val="single" w:sz="6" w:space="23" w:color="30CEBB"/>
                          </w:divBdr>
                          <w:divsChild>
                            <w:div w:id="2090879192">
                              <w:marLeft w:val="0"/>
                              <w:marRight w:val="0"/>
                              <w:marTop w:val="0"/>
                              <w:marBottom w:val="0"/>
                              <w:divBdr>
                                <w:top w:val="none" w:sz="0" w:space="0" w:color="auto"/>
                                <w:left w:val="none" w:sz="0" w:space="0" w:color="auto"/>
                                <w:bottom w:val="none" w:sz="0" w:space="0" w:color="auto"/>
                                <w:right w:val="none" w:sz="0" w:space="0" w:color="auto"/>
                              </w:divBdr>
                            </w:div>
                          </w:divsChild>
                        </w:div>
                        <w:div w:id="275869931">
                          <w:marLeft w:val="0"/>
                          <w:marRight w:val="0"/>
                          <w:marTop w:val="0"/>
                          <w:marBottom w:val="0"/>
                          <w:divBdr>
                            <w:top w:val="none" w:sz="0" w:space="0" w:color="auto"/>
                            <w:left w:val="none" w:sz="0" w:space="0" w:color="auto"/>
                            <w:bottom w:val="none" w:sz="0" w:space="0" w:color="auto"/>
                            <w:right w:val="none" w:sz="0" w:space="0" w:color="auto"/>
                          </w:divBdr>
                          <w:divsChild>
                            <w:div w:id="655845675">
                              <w:marLeft w:val="0"/>
                              <w:marRight w:val="0"/>
                              <w:marTop w:val="0"/>
                              <w:marBottom w:val="450"/>
                              <w:divBdr>
                                <w:top w:val="single" w:sz="6" w:space="8" w:color="30CEBB"/>
                                <w:left w:val="single" w:sz="6" w:space="23" w:color="30CEBB"/>
                                <w:bottom w:val="single" w:sz="6" w:space="11" w:color="30CEBB"/>
                                <w:right w:val="single" w:sz="6" w:space="23" w:color="30CEBB"/>
                              </w:divBdr>
                              <w:divsChild>
                                <w:div w:id="1127048967">
                                  <w:marLeft w:val="0"/>
                                  <w:marRight w:val="0"/>
                                  <w:marTop w:val="0"/>
                                  <w:marBottom w:val="0"/>
                                  <w:divBdr>
                                    <w:top w:val="none" w:sz="0" w:space="0" w:color="auto"/>
                                    <w:left w:val="none" w:sz="0" w:space="0" w:color="auto"/>
                                    <w:bottom w:val="none" w:sz="0" w:space="0" w:color="auto"/>
                                    <w:right w:val="none" w:sz="0" w:space="0" w:color="auto"/>
                                  </w:divBdr>
                                  <w:divsChild>
                                    <w:div w:id="18922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38350">
                              <w:marLeft w:val="0"/>
                              <w:marRight w:val="0"/>
                              <w:marTop w:val="0"/>
                              <w:marBottom w:val="0"/>
                              <w:divBdr>
                                <w:top w:val="none" w:sz="0" w:space="0" w:color="auto"/>
                                <w:left w:val="none" w:sz="0" w:space="0" w:color="auto"/>
                                <w:bottom w:val="none" w:sz="0" w:space="0" w:color="auto"/>
                                <w:right w:val="none" w:sz="0" w:space="0" w:color="auto"/>
                              </w:divBdr>
                              <w:divsChild>
                                <w:div w:id="1354766200">
                                  <w:marLeft w:val="0"/>
                                  <w:marRight w:val="0"/>
                                  <w:marTop w:val="0"/>
                                  <w:marBottom w:val="450"/>
                                  <w:divBdr>
                                    <w:top w:val="single" w:sz="6" w:space="8" w:color="005151"/>
                                    <w:left w:val="single" w:sz="6" w:space="23" w:color="005151"/>
                                    <w:bottom w:val="single" w:sz="6" w:space="11" w:color="005151"/>
                                    <w:right w:val="single" w:sz="6" w:space="23" w:color="005151"/>
                                  </w:divBdr>
                                  <w:divsChild>
                                    <w:div w:id="557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3084">
                              <w:marLeft w:val="0"/>
                              <w:marRight w:val="0"/>
                              <w:marTop w:val="0"/>
                              <w:marBottom w:val="0"/>
                              <w:divBdr>
                                <w:top w:val="none" w:sz="0" w:space="0" w:color="auto"/>
                                <w:left w:val="none" w:sz="0" w:space="0" w:color="auto"/>
                                <w:bottom w:val="none" w:sz="0" w:space="0" w:color="auto"/>
                                <w:right w:val="none" w:sz="0" w:space="0" w:color="auto"/>
                              </w:divBdr>
                              <w:divsChild>
                                <w:div w:id="875240029">
                                  <w:marLeft w:val="0"/>
                                  <w:marRight w:val="0"/>
                                  <w:marTop w:val="0"/>
                                  <w:marBottom w:val="450"/>
                                  <w:divBdr>
                                    <w:top w:val="single" w:sz="6" w:space="8" w:color="30CEBB"/>
                                    <w:left w:val="single" w:sz="6" w:space="23" w:color="30CEBB"/>
                                    <w:bottom w:val="single" w:sz="6" w:space="11" w:color="30CEBB"/>
                                    <w:right w:val="single" w:sz="6" w:space="23" w:color="30CEBB"/>
                                  </w:divBdr>
                                  <w:divsChild>
                                    <w:div w:id="662466986">
                                      <w:marLeft w:val="0"/>
                                      <w:marRight w:val="0"/>
                                      <w:marTop w:val="0"/>
                                      <w:marBottom w:val="0"/>
                                      <w:divBdr>
                                        <w:top w:val="none" w:sz="0" w:space="0" w:color="auto"/>
                                        <w:left w:val="none" w:sz="0" w:space="0" w:color="auto"/>
                                        <w:bottom w:val="none" w:sz="0" w:space="0" w:color="auto"/>
                                        <w:right w:val="none" w:sz="0" w:space="0" w:color="auto"/>
                                      </w:divBdr>
                                    </w:div>
                                  </w:divsChild>
                                </w:div>
                                <w:div w:id="432214051">
                                  <w:marLeft w:val="0"/>
                                  <w:marRight w:val="0"/>
                                  <w:marTop w:val="0"/>
                                  <w:marBottom w:val="0"/>
                                  <w:divBdr>
                                    <w:top w:val="none" w:sz="0" w:space="0" w:color="auto"/>
                                    <w:left w:val="none" w:sz="0" w:space="0" w:color="auto"/>
                                    <w:bottom w:val="none" w:sz="0" w:space="0" w:color="auto"/>
                                    <w:right w:val="none" w:sz="0" w:space="0" w:color="auto"/>
                                  </w:divBdr>
                                  <w:divsChild>
                                    <w:div w:id="1155802644">
                                      <w:marLeft w:val="0"/>
                                      <w:marRight w:val="0"/>
                                      <w:marTop w:val="0"/>
                                      <w:marBottom w:val="450"/>
                                      <w:divBdr>
                                        <w:top w:val="single" w:sz="6" w:space="8" w:color="30CEBB"/>
                                        <w:left w:val="single" w:sz="6" w:space="23" w:color="30CEBB"/>
                                        <w:bottom w:val="single" w:sz="6" w:space="11" w:color="30CEBB"/>
                                        <w:right w:val="single" w:sz="6" w:space="23" w:color="30CEBB"/>
                                      </w:divBdr>
                                      <w:divsChild>
                                        <w:div w:id="2132556672">
                                          <w:marLeft w:val="0"/>
                                          <w:marRight w:val="0"/>
                                          <w:marTop w:val="0"/>
                                          <w:marBottom w:val="0"/>
                                          <w:divBdr>
                                            <w:top w:val="none" w:sz="0" w:space="0" w:color="auto"/>
                                            <w:left w:val="none" w:sz="0" w:space="0" w:color="auto"/>
                                            <w:bottom w:val="none" w:sz="0" w:space="0" w:color="auto"/>
                                            <w:right w:val="none" w:sz="0" w:space="0" w:color="auto"/>
                                          </w:divBdr>
                                        </w:div>
                                      </w:divsChild>
                                    </w:div>
                                    <w:div w:id="1399472873">
                                      <w:marLeft w:val="0"/>
                                      <w:marRight w:val="0"/>
                                      <w:marTop w:val="0"/>
                                      <w:marBottom w:val="0"/>
                                      <w:divBdr>
                                        <w:top w:val="none" w:sz="0" w:space="0" w:color="auto"/>
                                        <w:left w:val="none" w:sz="0" w:space="0" w:color="auto"/>
                                        <w:bottom w:val="none" w:sz="0" w:space="0" w:color="auto"/>
                                        <w:right w:val="none" w:sz="0" w:space="0" w:color="auto"/>
                                      </w:divBdr>
                                    </w:div>
                                    <w:div w:id="1725830724">
                                      <w:marLeft w:val="0"/>
                                      <w:marRight w:val="0"/>
                                      <w:marTop w:val="0"/>
                                      <w:marBottom w:val="0"/>
                                      <w:divBdr>
                                        <w:top w:val="none" w:sz="0" w:space="0" w:color="auto"/>
                                        <w:left w:val="none" w:sz="0" w:space="0" w:color="auto"/>
                                        <w:bottom w:val="none" w:sz="0" w:space="0" w:color="auto"/>
                                        <w:right w:val="none" w:sz="0" w:space="0" w:color="auto"/>
                                      </w:divBdr>
                                      <w:divsChild>
                                        <w:div w:id="688797814">
                                          <w:marLeft w:val="0"/>
                                          <w:marRight w:val="0"/>
                                          <w:marTop w:val="0"/>
                                          <w:marBottom w:val="450"/>
                                          <w:divBdr>
                                            <w:top w:val="single" w:sz="6" w:space="8" w:color="30CEBB"/>
                                            <w:left w:val="single" w:sz="6" w:space="23" w:color="30CEBB"/>
                                            <w:bottom w:val="single" w:sz="6" w:space="11" w:color="30CEBB"/>
                                            <w:right w:val="single" w:sz="6" w:space="23" w:color="30CEBB"/>
                                          </w:divBdr>
                                          <w:divsChild>
                                            <w:div w:id="1814323168">
                                              <w:marLeft w:val="0"/>
                                              <w:marRight w:val="0"/>
                                              <w:marTop w:val="0"/>
                                              <w:marBottom w:val="0"/>
                                              <w:divBdr>
                                                <w:top w:val="none" w:sz="0" w:space="0" w:color="auto"/>
                                                <w:left w:val="none" w:sz="0" w:space="0" w:color="auto"/>
                                                <w:bottom w:val="none" w:sz="0" w:space="0" w:color="auto"/>
                                                <w:right w:val="none" w:sz="0" w:space="0" w:color="auto"/>
                                              </w:divBdr>
                                            </w:div>
                                          </w:divsChild>
                                        </w:div>
                                        <w:div w:id="763306248">
                                          <w:marLeft w:val="0"/>
                                          <w:marRight w:val="0"/>
                                          <w:marTop w:val="0"/>
                                          <w:marBottom w:val="0"/>
                                          <w:divBdr>
                                            <w:top w:val="none" w:sz="0" w:space="0" w:color="auto"/>
                                            <w:left w:val="none" w:sz="0" w:space="0" w:color="auto"/>
                                            <w:bottom w:val="none" w:sz="0" w:space="0" w:color="auto"/>
                                            <w:right w:val="none" w:sz="0" w:space="0" w:color="auto"/>
                                          </w:divBdr>
                                        </w:div>
                                        <w:div w:id="1514109980">
                                          <w:marLeft w:val="0"/>
                                          <w:marRight w:val="0"/>
                                          <w:marTop w:val="0"/>
                                          <w:marBottom w:val="0"/>
                                          <w:divBdr>
                                            <w:top w:val="none" w:sz="0" w:space="0" w:color="auto"/>
                                            <w:left w:val="none" w:sz="0" w:space="0" w:color="auto"/>
                                            <w:bottom w:val="none" w:sz="0" w:space="0" w:color="auto"/>
                                            <w:right w:val="none" w:sz="0" w:space="0" w:color="auto"/>
                                          </w:divBdr>
                                          <w:divsChild>
                                            <w:div w:id="1513296352">
                                              <w:marLeft w:val="0"/>
                                              <w:marRight w:val="0"/>
                                              <w:marTop w:val="0"/>
                                              <w:marBottom w:val="450"/>
                                              <w:divBdr>
                                                <w:top w:val="single" w:sz="6" w:space="8" w:color="30CEBB"/>
                                                <w:left w:val="single" w:sz="6" w:space="23" w:color="30CEBB"/>
                                                <w:bottom w:val="single" w:sz="6" w:space="11" w:color="30CEBB"/>
                                                <w:right w:val="single" w:sz="6" w:space="23" w:color="30CEBB"/>
                                              </w:divBdr>
                                              <w:divsChild>
                                                <w:div w:id="1164316171">
                                                  <w:marLeft w:val="0"/>
                                                  <w:marRight w:val="0"/>
                                                  <w:marTop w:val="0"/>
                                                  <w:marBottom w:val="0"/>
                                                  <w:divBdr>
                                                    <w:top w:val="none" w:sz="0" w:space="0" w:color="auto"/>
                                                    <w:left w:val="none" w:sz="0" w:space="0" w:color="auto"/>
                                                    <w:bottom w:val="none" w:sz="0" w:space="0" w:color="auto"/>
                                                    <w:right w:val="none" w:sz="0" w:space="0" w:color="auto"/>
                                                  </w:divBdr>
                                                </w:div>
                                              </w:divsChild>
                                            </w:div>
                                            <w:div w:id="1198853114">
                                              <w:marLeft w:val="0"/>
                                              <w:marRight w:val="0"/>
                                              <w:marTop w:val="0"/>
                                              <w:marBottom w:val="0"/>
                                              <w:divBdr>
                                                <w:top w:val="none" w:sz="0" w:space="0" w:color="auto"/>
                                                <w:left w:val="none" w:sz="0" w:space="0" w:color="auto"/>
                                                <w:bottom w:val="none" w:sz="0" w:space="0" w:color="auto"/>
                                                <w:right w:val="none" w:sz="0" w:space="0" w:color="auto"/>
                                              </w:divBdr>
                                            </w:div>
                                            <w:div w:id="152306614">
                                              <w:marLeft w:val="0"/>
                                              <w:marRight w:val="0"/>
                                              <w:marTop w:val="0"/>
                                              <w:marBottom w:val="0"/>
                                              <w:divBdr>
                                                <w:top w:val="none" w:sz="0" w:space="0" w:color="auto"/>
                                                <w:left w:val="none" w:sz="0" w:space="0" w:color="auto"/>
                                                <w:bottom w:val="none" w:sz="0" w:space="0" w:color="auto"/>
                                                <w:right w:val="none" w:sz="0" w:space="0" w:color="auto"/>
                                              </w:divBdr>
                                              <w:divsChild>
                                                <w:div w:id="1145704333">
                                                  <w:marLeft w:val="0"/>
                                                  <w:marRight w:val="0"/>
                                                  <w:marTop w:val="0"/>
                                                  <w:marBottom w:val="450"/>
                                                  <w:divBdr>
                                                    <w:top w:val="single" w:sz="6" w:space="8" w:color="30CEBB"/>
                                                    <w:left w:val="single" w:sz="6" w:space="23" w:color="30CEBB"/>
                                                    <w:bottom w:val="single" w:sz="6" w:space="11" w:color="30CEBB"/>
                                                    <w:right w:val="single" w:sz="6" w:space="23" w:color="30CEBB"/>
                                                  </w:divBdr>
                                                  <w:divsChild>
                                                    <w:div w:id="197857316">
                                                      <w:marLeft w:val="0"/>
                                                      <w:marRight w:val="0"/>
                                                      <w:marTop w:val="0"/>
                                                      <w:marBottom w:val="0"/>
                                                      <w:divBdr>
                                                        <w:top w:val="none" w:sz="0" w:space="0" w:color="auto"/>
                                                        <w:left w:val="none" w:sz="0" w:space="0" w:color="auto"/>
                                                        <w:bottom w:val="none" w:sz="0" w:space="0" w:color="auto"/>
                                                        <w:right w:val="none" w:sz="0" w:space="0" w:color="auto"/>
                                                      </w:divBdr>
                                                    </w:div>
                                                  </w:divsChild>
                                                </w:div>
                                                <w:div w:id="620839812">
                                                  <w:marLeft w:val="0"/>
                                                  <w:marRight w:val="0"/>
                                                  <w:marTop w:val="0"/>
                                                  <w:marBottom w:val="0"/>
                                                  <w:divBdr>
                                                    <w:top w:val="none" w:sz="0" w:space="0" w:color="auto"/>
                                                    <w:left w:val="none" w:sz="0" w:space="0" w:color="auto"/>
                                                    <w:bottom w:val="none" w:sz="0" w:space="0" w:color="auto"/>
                                                    <w:right w:val="none" w:sz="0" w:space="0" w:color="auto"/>
                                                  </w:divBdr>
                                                </w:div>
                                                <w:div w:id="1611548174">
                                                  <w:marLeft w:val="0"/>
                                                  <w:marRight w:val="0"/>
                                                  <w:marTop w:val="0"/>
                                                  <w:marBottom w:val="0"/>
                                                  <w:divBdr>
                                                    <w:top w:val="none" w:sz="0" w:space="0" w:color="auto"/>
                                                    <w:left w:val="none" w:sz="0" w:space="0" w:color="auto"/>
                                                    <w:bottom w:val="none" w:sz="0" w:space="0" w:color="auto"/>
                                                    <w:right w:val="none" w:sz="0" w:space="0" w:color="auto"/>
                                                  </w:divBdr>
                                                  <w:divsChild>
                                                    <w:div w:id="1455058871">
                                                      <w:marLeft w:val="0"/>
                                                      <w:marRight w:val="0"/>
                                                      <w:marTop w:val="0"/>
                                                      <w:marBottom w:val="450"/>
                                                      <w:divBdr>
                                                        <w:top w:val="single" w:sz="6" w:space="8" w:color="30CEBB"/>
                                                        <w:left w:val="single" w:sz="6" w:space="23" w:color="30CEBB"/>
                                                        <w:bottom w:val="single" w:sz="6" w:space="11" w:color="30CEBB"/>
                                                        <w:right w:val="single" w:sz="6" w:space="23" w:color="30CEBB"/>
                                                      </w:divBdr>
                                                      <w:divsChild>
                                                        <w:div w:id="8026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5025">
                                                  <w:marLeft w:val="0"/>
                                                  <w:marRight w:val="0"/>
                                                  <w:marTop w:val="0"/>
                                                  <w:marBottom w:val="0"/>
                                                  <w:divBdr>
                                                    <w:top w:val="none" w:sz="0" w:space="0" w:color="auto"/>
                                                    <w:left w:val="none" w:sz="0" w:space="0" w:color="auto"/>
                                                    <w:bottom w:val="none" w:sz="0" w:space="0" w:color="auto"/>
                                                    <w:right w:val="none" w:sz="0" w:space="0" w:color="auto"/>
                                                  </w:divBdr>
                                                </w:div>
                                                <w:div w:id="1733843484">
                                                  <w:marLeft w:val="0"/>
                                                  <w:marRight w:val="0"/>
                                                  <w:marTop w:val="0"/>
                                                  <w:marBottom w:val="0"/>
                                                  <w:divBdr>
                                                    <w:top w:val="none" w:sz="0" w:space="0" w:color="auto"/>
                                                    <w:left w:val="none" w:sz="0" w:space="0" w:color="auto"/>
                                                    <w:bottom w:val="none" w:sz="0" w:space="0" w:color="auto"/>
                                                    <w:right w:val="none" w:sz="0" w:space="0" w:color="auto"/>
                                                  </w:divBdr>
                                                  <w:divsChild>
                                                    <w:div w:id="995186235">
                                                      <w:marLeft w:val="0"/>
                                                      <w:marRight w:val="0"/>
                                                      <w:marTop w:val="0"/>
                                                      <w:marBottom w:val="450"/>
                                                      <w:divBdr>
                                                        <w:top w:val="single" w:sz="6" w:space="8" w:color="30CEBB"/>
                                                        <w:left w:val="single" w:sz="6" w:space="23" w:color="30CEBB"/>
                                                        <w:bottom w:val="single" w:sz="6" w:space="11" w:color="30CEBB"/>
                                                        <w:right w:val="single" w:sz="6" w:space="23" w:color="30CEBB"/>
                                                      </w:divBdr>
                                                      <w:divsChild>
                                                        <w:div w:id="898436846">
                                                          <w:marLeft w:val="0"/>
                                                          <w:marRight w:val="0"/>
                                                          <w:marTop w:val="0"/>
                                                          <w:marBottom w:val="0"/>
                                                          <w:divBdr>
                                                            <w:top w:val="none" w:sz="0" w:space="0" w:color="auto"/>
                                                            <w:left w:val="none" w:sz="0" w:space="0" w:color="auto"/>
                                                            <w:bottom w:val="none" w:sz="0" w:space="0" w:color="auto"/>
                                                            <w:right w:val="none" w:sz="0" w:space="0" w:color="auto"/>
                                                          </w:divBdr>
                                                        </w:div>
                                                      </w:divsChild>
                                                    </w:div>
                                                    <w:div w:id="1586112970">
                                                      <w:marLeft w:val="0"/>
                                                      <w:marRight w:val="0"/>
                                                      <w:marTop w:val="0"/>
                                                      <w:marBottom w:val="0"/>
                                                      <w:divBdr>
                                                        <w:top w:val="none" w:sz="0" w:space="0" w:color="auto"/>
                                                        <w:left w:val="none" w:sz="0" w:space="0" w:color="auto"/>
                                                        <w:bottom w:val="none" w:sz="0" w:space="0" w:color="auto"/>
                                                        <w:right w:val="none" w:sz="0" w:space="0" w:color="auto"/>
                                                      </w:divBdr>
                                                      <w:divsChild>
                                                        <w:div w:id="1115448134">
                                                          <w:marLeft w:val="0"/>
                                                          <w:marRight w:val="0"/>
                                                          <w:marTop w:val="0"/>
                                                          <w:marBottom w:val="450"/>
                                                          <w:divBdr>
                                                            <w:top w:val="single" w:sz="6" w:space="8" w:color="005151"/>
                                                            <w:left w:val="single" w:sz="6" w:space="23" w:color="005151"/>
                                                            <w:bottom w:val="single" w:sz="6" w:space="11" w:color="005151"/>
                                                            <w:right w:val="single" w:sz="6" w:space="23" w:color="005151"/>
                                                          </w:divBdr>
                                                          <w:divsChild>
                                                            <w:div w:id="1379469878">
                                                              <w:marLeft w:val="0"/>
                                                              <w:marRight w:val="0"/>
                                                              <w:marTop w:val="0"/>
                                                              <w:marBottom w:val="0"/>
                                                              <w:divBdr>
                                                                <w:top w:val="none" w:sz="0" w:space="0" w:color="auto"/>
                                                                <w:left w:val="none" w:sz="0" w:space="0" w:color="auto"/>
                                                                <w:bottom w:val="none" w:sz="0" w:space="0" w:color="auto"/>
                                                                <w:right w:val="none" w:sz="0" w:space="0" w:color="auto"/>
                                                              </w:divBdr>
                                                            </w:div>
                                                          </w:divsChild>
                                                        </w:div>
                                                        <w:div w:id="693196188">
                                                          <w:marLeft w:val="0"/>
                                                          <w:marRight w:val="0"/>
                                                          <w:marTop w:val="0"/>
                                                          <w:marBottom w:val="0"/>
                                                          <w:divBdr>
                                                            <w:top w:val="none" w:sz="0" w:space="0" w:color="auto"/>
                                                            <w:left w:val="none" w:sz="0" w:space="0" w:color="auto"/>
                                                            <w:bottom w:val="none" w:sz="0" w:space="0" w:color="auto"/>
                                                            <w:right w:val="none" w:sz="0" w:space="0" w:color="auto"/>
                                                          </w:divBdr>
                                                        </w:div>
                                                        <w:div w:id="2063822116">
                                                          <w:marLeft w:val="0"/>
                                                          <w:marRight w:val="0"/>
                                                          <w:marTop w:val="0"/>
                                                          <w:marBottom w:val="0"/>
                                                          <w:divBdr>
                                                            <w:top w:val="none" w:sz="0" w:space="0" w:color="auto"/>
                                                            <w:left w:val="none" w:sz="0" w:space="0" w:color="auto"/>
                                                            <w:bottom w:val="none" w:sz="0" w:space="0" w:color="auto"/>
                                                            <w:right w:val="none" w:sz="0" w:space="0" w:color="auto"/>
                                                          </w:divBdr>
                                                          <w:divsChild>
                                                            <w:div w:id="1002584992">
                                                              <w:marLeft w:val="0"/>
                                                              <w:marRight w:val="0"/>
                                                              <w:marTop w:val="0"/>
                                                              <w:marBottom w:val="450"/>
                                                              <w:divBdr>
                                                                <w:top w:val="single" w:sz="6" w:space="8" w:color="30CEBB"/>
                                                                <w:left w:val="single" w:sz="6" w:space="23" w:color="30CEBB"/>
                                                                <w:bottom w:val="single" w:sz="6" w:space="11" w:color="30CEBB"/>
                                                                <w:right w:val="single" w:sz="6" w:space="23" w:color="30CEBB"/>
                                                              </w:divBdr>
                                                              <w:divsChild>
                                                                <w:div w:id="18768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6683">
                                                          <w:marLeft w:val="0"/>
                                                          <w:marRight w:val="0"/>
                                                          <w:marTop w:val="0"/>
                                                          <w:marBottom w:val="0"/>
                                                          <w:divBdr>
                                                            <w:top w:val="none" w:sz="0" w:space="0" w:color="auto"/>
                                                            <w:left w:val="none" w:sz="0" w:space="0" w:color="auto"/>
                                                            <w:bottom w:val="none" w:sz="0" w:space="0" w:color="auto"/>
                                                            <w:right w:val="none" w:sz="0" w:space="0" w:color="auto"/>
                                                          </w:divBdr>
                                                        </w:div>
                                                        <w:div w:id="1650860728">
                                                          <w:marLeft w:val="0"/>
                                                          <w:marRight w:val="0"/>
                                                          <w:marTop w:val="0"/>
                                                          <w:marBottom w:val="0"/>
                                                          <w:divBdr>
                                                            <w:top w:val="none" w:sz="0" w:space="0" w:color="auto"/>
                                                            <w:left w:val="none" w:sz="0" w:space="0" w:color="auto"/>
                                                            <w:bottom w:val="none" w:sz="0" w:space="0" w:color="auto"/>
                                                            <w:right w:val="none" w:sz="0" w:space="0" w:color="auto"/>
                                                          </w:divBdr>
                                                          <w:divsChild>
                                                            <w:div w:id="473567990">
                                                              <w:marLeft w:val="0"/>
                                                              <w:marRight w:val="0"/>
                                                              <w:marTop w:val="0"/>
                                                              <w:marBottom w:val="450"/>
                                                              <w:divBdr>
                                                                <w:top w:val="single" w:sz="6" w:space="8" w:color="30CEBB"/>
                                                                <w:left w:val="single" w:sz="6" w:space="23" w:color="30CEBB"/>
                                                                <w:bottom w:val="single" w:sz="6" w:space="11" w:color="30CEBB"/>
                                                                <w:right w:val="single" w:sz="6" w:space="23" w:color="30CEBB"/>
                                                              </w:divBdr>
                                                              <w:divsChild>
                                                                <w:div w:id="18191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248">
                                                          <w:marLeft w:val="0"/>
                                                          <w:marRight w:val="0"/>
                                                          <w:marTop w:val="0"/>
                                                          <w:marBottom w:val="0"/>
                                                          <w:divBdr>
                                                            <w:top w:val="none" w:sz="0" w:space="0" w:color="auto"/>
                                                            <w:left w:val="none" w:sz="0" w:space="0" w:color="auto"/>
                                                            <w:bottom w:val="none" w:sz="0" w:space="0" w:color="auto"/>
                                                            <w:right w:val="none" w:sz="0" w:space="0" w:color="auto"/>
                                                          </w:divBdr>
                                                        </w:div>
                                                        <w:div w:id="218638162">
                                                          <w:marLeft w:val="0"/>
                                                          <w:marRight w:val="0"/>
                                                          <w:marTop w:val="0"/>
                                                          <w:marBottom w:val="0"/>
                                                          <w:divBdr>
                                                            <w:top w:val="none" w:sz="0" w:space="0" w:color="auto"/>
                                                            <w:left w:val="none" w:sz="0" w:space="0" w:color="auto"/>
                                                            <w:bottom w:val="none" w:sz="0" w:space="0" w:color="auto"/>
                                                            <w:right w:val="none" w:sz="0" w:space="0" w:color="auto"/>
                                                          </w:divBdr>
                                                          <w:divsChild>
                                                            <w:div w:id="116875524">
                                                              <w:marLeft w:val="0"/>
                                                              <w:marRight w:val="0"/>
                                                              <w:marTop w:val="0"/>
                                                              <w:marBottom w:val="450"/>
                                                              <w:divBdr>
                                                                <w:top w:val="single" w:sz="6" w:space="8" w:color="30CEBB"/>
                                                                <w:left w:val="single" w:sz="6" w:space="23" w:color="30CEBB"/>
                                                                <w:bottom w:val="single" w:sz="6" w:space="11" w:color="30CEBB"/>
                                                                <w:right w:val="single" w:sz="6" w:space="23" w:color="30CEBB"/>
                                                              </w:divBdr>
                                                              <w:divsChild>
                                                                <w:div w:id="5827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41182">
                                                          <w:marLeft w:val="0"/>
                                                          <w:marRight w:val="0"/>
                                                          <w:marTop w:val="0"/>
                                                          <w:marBottom w:val="0"/>
                                                          <w:divBdr>
                                                            <w:top w:val="none" w:sz="0" w:space="0" w:color="auto"/>
                                                            <w:left w:val="none" w:sz="0" w:space="0" w:color="auto"/>
                                                            <w:bottom w:val="none" w:sz="0" w:space="0" w:color="auto"/>
                                                            <w:right w:val="none" w:sz="0" w:space="0" w:color="auto"/>
                                                          </w:divBdr>
                                                        </w:div>
                                                        <w:div w:id="289409527">
                                                          <w:marLeft w:val="0"/>
                                                          <w:marRight w:val="0"/>
                                                          <w:marTop w:val="0"/>
                                                          <w:marBottom w:val="0"/>
                                                          <w:divBdr>
                                                            <w:top w:val="none" w:sz="0" w:space="0" w:color="auto"/>
                                                            <w:left w:val="none" w:sz="0" w:space="0" w:color="auto"/>
                                                            <w:bottom w:val="none" w:sz="0" w:space="0" w:color="auto"/>
                                                            <w:right w:val="none" w:sz="0" w:space="0" w:color="auto"/>
                                                          </w:divBdr>
                                                          <w:divsChild>
                                                            <w:div w:id="1700888352">
                                                              <w:marLeft w:val="0"/>
                                                              <w:marRight w:val="0"/>
                                                              <w:marTop w:val="0"/>
                                                              <w:marBottom w:val="450"/>
                                                              <w:divBdr>
                                                                <w:top w:val="single" w:sz="6" w:space="8" w:color="30CEBB"/>
                                                                <w:left w:val="single" w:sz="6" w:space="23" w:color="30CEBB"/>
                                                                <w:bottom w:val="single" w:sz="6" w:space="11" w:color="30CEBB"/>
                                                                <w:right w:val="single" w:sz="6" w:space="23" w:color="30CEBB"/>
                                                              </w:divBdr>
                                                              <w:divsChild>
                                                                <w:div w:id="5242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11042">
                                                      <w:marLeft w:val="0"/>
                                                      <w:marRight w:val="0"/>
                                                      <w:marTop w:val="0"/>
                                                      <w:marBottom w:val="0"/>
                                                      <w:divBdr>
                                                        <w:top w:val="none" w:sz="0" w:space="0" w:color="auto"/>
                                                        <w:left w:val="none" w:sz="0" w:space="0" w:color="auto"/>
                                                        <w:bottom w:val="none" w:sz="0" w:space="0" w:color="auto"/>
                                                        <w:right w:val="none" w:sz="0" w:space="0" w:color="auto"/>
                                                      </w:divBdr>
                                                      <w:divsChild>
                                                        <w:div w:id="2036806915">
                                                          <w:marLeft w:val="0"/>
                                                          <w:marRight w:val="0"/>
                                                          <w:marTop w:val="0"/>
                                                          <w:marBottom w:val="450"/>
                                                          <w:divBdr>
                                                            <w:top w:val="single" w:sz="6" w:space="8" w:color="30CEBB"/>
                                                            <w:left w:val="single" w:sz="6" w:space="23" w:color="30CEBB"/>
                                                            <w:bottom w:val="single" w:sz="6" w:space="11" w:color="30CEBB"/>
                                                            <w:right w:val="single" w:sz="6" w:space="23" w:color="30CEBB"/>
                                                          </w:divBdr>
                                                          <w:divsChild>
                                                            <w:div w:id="1092051468">
                                                              <w:marLeft w:val="0"/>
                                                              <w:marRight w:val="0"/>
                                                              <w:marTop w:val="0"/>
                                                              <w:marBottom w:val="0"/>
                                                              <w:divBdr>
                                                                <w:top w:val="none" w:sz="0" w:space="0" w:color="auto"/>
                                                                <w:left w:val="none" w:sz="0" w:space="0" w:color="auto"/>
                                                                <w:bottom w:val="none" w:sz="0" w:space="0" w:color="auto"/>
                                                                <w:right w:val="none" w:sz="0" w:space="0" w:color="auto"/>
                                                              </w:divBdr>
                                                            </w:div>
                                                          </w:divsChild>
                                                        </w:div>
                                                        <w:div w:id="1082725576">
                                                          <w:marLeft w:val="0"/>
                                                          <w:marRight w:val="0"/>
                                                          <w:marTop w:val="0"/>
                                                          <w:marBottom w:val="0"/>
                                                          <w:divBdr>
                                                            <w:top w:val="none" w:sz="0" w:space="0" w:color="auto"/>
                                                            <w:left w:val="none" w:sz="0" w:space="0" w:color="auto"/>
                                                            <w:bottom w:val="none" w:sz="0" w:space="0" w:color="auto"/>
                                                            <w:right w:val="none" w:sz="0" w:space="0" w:color="auto"/>
                                                          </w:divBdr>
                                                        </w:div>
                                                        <w:div w:id="722561353">
                                                          <w:marLeft w:val="0"/>
                                                          <w:marRight w:val="0"/>
                                                          <w:marTop w:val="0"/>
                                                          <w:marBottom w:val="0"/>
                                                          <w:divBdr>
                                                            <w:top w:val="none" w:sz="0" w:space="0" w:color="auto"/>
                                                            <w:left w:val="none" w:sz="0" w:space="0" w:color="auto"/>
                                                            <w:bottom w:val="none" w:sz="0" w:space="0" w:color="auto"/>
                                                            <w:right w:val="none" w:sz="0" w:space="0" w:color="auto"/>
                                                          </w:divBdr>
                                                          <w:divsChild>
                                                            <w:div w:id="1780876439">
                                                              <w:marLeft w:val="0"/>
                                                              <w:marRight w:val="0"/>
                                                              <w:marTop w:val="0"/>
                                                              <w:marBottom w:val="450"/>
                                                              <w:divBdr>
                                                                <w:top w:val="single" w:sz="6" w:space="8" w:color="005151"/>
                                                                <w:left w:val="single" w:sz="6" w:space="23" w:color="005151"/>
                                                                <w:bottom w:val="single" w:sz="6" w:space="11" w:color="005151"/>
                                                                <w:right w:val="single" w:sz="6" w:space="23" w:color="005151"/>
                                                              </w:divBdr>
                                                              <w:divsChild>
                                                                <w:div w:id="12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08853">
                                                      <w:marLeft w:val="0"/>
                                                      <w:marRight w:val="0"/>
                                                      <w:marTop w:val="0"/>
                                                      <w:marBottom w:val="0"/>
                                                      <w:divBdr>
                                                        <w:top w:val="none" w:sz="0" w:space="0" w:color="auto"/>
                                                        <w:left w:val="none" w:sz="0" w:space="0" w:color="auto"/>
                                                        <w:bottom w:val="none" w:sz="0" w:space="0" w:color="auto"/>
                                                        <w:right w:val="none" w:sz="0" w:space="0" w:color="auto"/>
                                                      </w:divBdr>
                                                      <w:divsChild>
                                                        <w:div w:id="695739972">
                                                          <w:marLeft w:val="0"/>
                                                          <w:marRight w:val="0"/>
                                                          <w:marTop w:val="0"/>
                                                          <w:marBottom w:val="450"/>
                                                          <w:divBdr>
                                                            <w:top w:val="single" w:sz="6" w:space="8" w:color="30CEBB"/>
                                                            <w:left w:val="single" w:sz="6" w:space="23" w:color="30CEBB"/>
                                                            <w:bottom w:val="single" w:sz="6" w:space="11" w:color="30CEBB"/>
                                                            <w:right w:val="single" w:sz="6" w:space="23" w:color="30CEBB"/>
                                                          </w:divBdr>
                                                          <w:divsChild>
                                                            <w:div w:id="11448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7468">
                                              <w:marLeft w:val="0"/>
                                              <w:marRight w:val="0"/>
                                              <w:marTop w:val="0"/>
                                              <w:marBottom w:val="0"/>
                                              <w:divBdr>
                                                <w:top w:val="none" w:sz="0" w:space="0" w:color="auto"/>
                                                <w:left w:val="none" w:sz="0" w:space="0" w:color="auto"/>
                                                <w:bottom w:val="none" w:sz="0" w:space="0" w:color="auto"/>
                                                <w:right w:val="none" w:sz="0" w:space="0" w:color="auto"/>
                                              </w:divBdr>
                                              <w:divsChild>
                                                <w:div w:id="1033966267">
                                                  <w:marLeft w:val="0"/>
                                                  <w:marRight w:val="0"/>
                                                  <w:marTop w:val="0"/>
                                                  <w:marBottom w:val="450"/>
                                                  <w:divBdr>
                                                    <w:top w:val="single" w:sz="6" w:space="8" w:color="30CEBB"/>
                                                    <w:left w:val="single" w:sz="6" w:space="23" w:color="30CEBB"/>
                                                    <w:bottom w:val="single" w:sz="6" w:space="11" w:color="30CEBB"/>
                                                    <w:right w:val="single" w:sz="6" w:space="23" w:color="30CEBB"/>
                                                  </w:divBdr>
                                                  <w:divsChild>
                                                    <w:div w:id="14782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224558">
                                      <w:marLeft w:val="0"/>
                                      <w:marRight w:val="0"/>
                                      <w:marTop w:val="0"/>
                                      <w:marBottom w:val="0"/>
                                      <w:divBdr>
                                        <w:top w:val="none" w:sz="0" w:space="0" w:color="auto"/>
                                        <w:left w:val="none" w:sz="0" w:space="0" w:color="auto"/>
                                        <w:bottom w:val="none" w:sz="0" w:space="0" w:color="auto"/>
                                        <w:right w:val="none" w:sz="0" w:space="0" w:color="auto"/>
                                      </w:divBdr>
                                      <w:divsChild>
                                        <w:div w:id="1131751189">
                                          <w:marLeft w:val="0"/>
                                          <w:marRight w:val="0"/>
                                          <w:marTop w:val="0"/>
                                          <w:marBottom w:val="450"/>
                                          <w:divBdr>
                                            <w:top w:val="single" w:sz="6" w:space="8" w:color="30CEBB"/>
                                            <w:left w:val="single" w:sz="6" w:space="23" w:color="30CEBB"/>
                                            <w:bottom w:val="single" w:sz="6" w:space="11" w:color="30CEBB"/>
                                            <w:right w:val="single" w:sz="6" w:space="23" w:color="30CEBB"/>
                                          </w:divBdr>
                                          <w:divsChild>
                                            <w:div w:id="431975180">
                                              <w:marLeft w:val="0"/>
                                              <w:marRight w:val="0"/>
                                              <w:marTop w:val="0"/>
                                              <w:marBottom w:val="0"/>
                                              <w:divBdr>
                                                <w:top w:val="none" w:sz="0" w:space="0" w:color="auto"/>
                                                <w:left w:val="none" w:sz="0" w:space="0" w:color="auto"/>
                                                <w:bottom w:val="none" w:sz="0" w:space="0" w:color="auto"/>
                                                <w:right w:val="none" w:sz="0" w:space="0" w:color="auto"/>
                                              </w:divBdr>
                                            </w:div>
                                          </w:divsChild>
                                        </w:div>
                                        <w:div w:id="1701592915">
                                          <w:marLeft w:val="0"/>
                                          <w:marRight w:val="0"/>
                                          <w:marTop w:val="0"/>
                                          <w:marBottom w:val="0"/>
                                          <w:divBdr>
                                            <w:top w:val="none" w:sz="0" w:space="0" w:color="auto"/>
                                            <w:left w:val="none" w:sz="0" w:space="0" w:color="auto"/>
                                            <w:bottom w:val="none" w:sz="0" w:space="0" w:color="auto"/>
                                            <w:right w:val="none" w:sz="0" w:space="0" w:color="auto"/>
                                          </w:divBdr>
                                        </w:div>
                                        <w:div w:id="27075107">
                                          <w:marLeft w:val="0"/>
                                          <w:marRight w:val="0"/>
                                          <w:marTop w:val="0"/>
                                          <w:marBottom w:val="0"/>
                                          <w:divBdr>
                                            <w:top w:val="none" w:sz="0" w:space="0" w:color="auto"/>
                                            <w:left w:val="none" w:sz="0" w:space="0" w:color="auto"/>
                                            <w:bottom w:val="none" w:sz="0" w:space="0" w:color="auto"/>
                                            <w:right w:val="none" w:sz="0" w:space="0" w:color="auto"/>
                                          </w:divBdr>
                                          <w:divsChild>
                                            <w:div w:id="1775317606">
                                              <w:marLeft w:val="0"/>
                                              <w:marRight w:val="0"/>
                                              <w:marTop w:val="0"/>
                                              <w:marBottom w:val="450"/>
                                              <w:divBdr>
                                                <w:top w:val="single" w:sz="6" w:space="8" w:color="005151"/>
                                                <w:left w:val="single" w:sz="6" w:space="23" w:color="005151"/>
                                                <w:bottom w:val="single" w:sz="6" w:space="11" w:color="005151"/>
                                                <w:right w:val="single" w:sz="6" w:space="23" w:color="005151"/>
                                              </w:divBdr>
                                              <w:divsChild>
                                                <w:div w:id="691109679">
                                                  <w:marLeft w:val="0"/>
                                                  <w:marRight w:val="0"/>
                                                  <w:marTop w:val="0"/>
                                                  <w:marBottom w:val="0"/>
                                                  <w:divBdr>
                                                    <w:top w:val="none" w:sz="0" w:space="0" w:color="auto"/>
                                                    <w:left w:val="none" w:sz="0" w:space="0" w:color="auto"/>
                                                    <w:bottom w:val="none" w:sz="0" w:space="0" w:color="auto"/>
                                                    <w:right w:val="none" w:sz="0" w:space="0" w:color="auto"/>
                                                  </w:divBdr>
                                                  <w:divsChild>
                                                    <w:div w:id="16694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464161">
                                      <w:marLeft w:val="0"/>
                                      <w:marRight w:val="0"/>
                                      <w:marTop w:val="0"/>
                                      <w:marBottom w:val="0"/>
                                      <w:divBdr>
                                        <w:top w:val="none" w:sz="0" w:space="0" w:color="auto"/>
                                        <w:left w:val="none" w:sz="0" w:space="0" w:color="auto"/>
                                        <w:bottom w:val="none" w:sz="0" w:space="0" w:color="auto"/>
                                        <w:right w:val="none" w:sz="0" w:space="0" w:color="auto"/>
                                      </w:divBdr>
                                      <w:divsChild>
                                        <w:div w:id="1327175557">
                                          <w:marLeft w:val="0"/>
                                          <w:marRight w:val="0"/>
                                          <w:marTop w:val="0"/>
                                          <w:marBottom w:val="450"/>
                                          <w:divBdr>
                                            <w:top w:val="single" w:sz="6" w:space="8" w:color="30CEBB"/>
                                            <w:left w:val="single" w:sz="6" w:space="23" w:color="30CEBB"/>
                                            <w:bottom w:val="single" w:sz="6" w:space="11" w:color="30CEBB"/>
                                            <w:right w:val="single" w:sz="6" w:space="23" w:color="30CEBB"/>
                                          </w:divBdr>
                                          <w:divsChild>
                                            <w:div w:id="5463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927568">
                              <w:marLeft w:val="0"/>
                              <w:marRight w:val="0"/>
                              <w:marTop w:val="0"/>
                              <w:marBottom w:val="0"/>
                              <w:divBdr>
                                <w:top w:val="none" w:sz="0" w:space="0" w:color="auto"/>
                                <w:left w:val="none" w:sz="0" w:space="0" w:color="auto"/>
                                <w:bottom w:val="none" w:sz="0" w:space="0" w:color="auto"/>
                                <w:right w:val="none" w:sz="0" w:space="0" w:color="auto"/>
                              </w:divBdr>
                              <w:divsChild>
                                <w:div w:id="56783610">
                                  <w:marLeft w:val="0"/>
                                  <w:marRight w:val="0"/>
                                  <w:marTop w:val="0"/>
                                  <w:marBottom w:val="450"/>
                                  <w:divBdr>
                                    <w:top w:val="single" w:sz="6" w:space="8" w:color="30CEBB"/>
                                    <w:left w:val="single" w:sz="6" w:space="23" w:color="30CEBB"/>
                                    <w:bottom w:val="single" w:sz="6" w:space="11" w:color="30CEBB"/>
                                    <w:right w:val="single" w:sz="6" w:space="23" w:color="30CEBB"/>
                                  </w:divBdr>
                                  <w:divsChild>
                                    <w:div w:id="5276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1516">
                              <w:marLeft w:val="0"/>
                              <w:marRight w:val="0"/>
                              <w:marTop w:val="0"/>
                              <w:marBottom w:val="0"/>
                              <w:divBdr>
                                <w:top w:val="none" w:sz="0" w:space="0" w:color="auto"/>
                                <w:left w:val="none" w:sz="0" w:space="0" w:color="auto"/>
                                <w:bottom w:val="none" w:sz="0" w:space="0" w:color="auto"/>
                                <w:right w:val="none" w:sz="0" w:space="0" w:color="auto"/>
                              </w:divBdr>
                              <w:divsChild>
                                <w:div w:id="40177939">
                                  <w:marLeft w:val="0"/>
                                  <w:marRight w:val="0"/>
                                  <w:marTop w:val="0"/>
                                  <w:marBottom w:val="450"/>
                                  <w:divBdr>
                                    <w:top w:val="single" w:sz="6" w:space="8" w:color="30CEBB"/>
                                    <w:left w:val="single" w:sz="6" w:space="23" w:color="30CEBB"/>
                                    <w:bottom w:val="single" w:sz="6" w:space="11" w:color="30CEBB"/>
                                    <w:right w:val="single" w:sz="6" w:space="23" w:color="30CEBB"/>
                                  </w:divBdr>
                                  <w:divsChild>
                                    <w:div w:id="4171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3516">
                              <w:marLeft w:val="0"/>
                              <w:marRight w:val="0"/>
                              <w:marTop w:val="0"/>
                              <w:marBottom w:val="0"/>
                              <w:divBdr>
                                <w:top w:val="none" w:sz="0" w:space="0" w:color="auto"/>
                                <w:left w:val="none" w:sz="0" w:space="0" w:color="auto"/>
                                <w:bottom w:val="none" w:sz="0" w:space="0" w:color="auto"/>
                                <w:right w:val="none" w:sz="0" w:space="0" w:color="auto"/>
                              </w:divBdr>
                            </w:div>
                            <w:div w:id="851188150">
                              <w:marLeft w:val="0"/>
                              <w:marRight w:val="0"/>
                              <w:marTop w:val="0"/>
                              <w:marBottom w:val="0"/>
                              <w:divBdr>
                                <w:top w:val="none" w:sz="0" w:space="0" w:color="auto"/>
                                <w:left w:val="none" w:sz="0" w:space="0" w:color="auto"/>
                                <w:bottom w:val="none" w:sz="0" w:space="0" w:color="auto"/>
                                <w:right w:val="none" w:sz="0" w:space="0" w:color="auto"/>
                              </w:divBdr>
                              <w:divsChild>
                                <w:div w:id="735472162">
                                  <w:marLeft w:val="0"/>
                                  <w:marRight w:val="0"/>
                                  <w:marTop w:val="0"/>
                                  <w:marBottom w:val="450"/>
                                  <w:divBdr>
                                    <w:top w:val="single" w:sz="6" w:space="8" w:color="005151"/>
                                    <w:left w:val="single" w:sz="6" w:space="23" w:color="005151"/>
                                    <w:bottom w:val="single" w:sz="6" w:space="11" w:color="005151"/>
                                    <w:right w:val="single" w:sz="6" w:space="23" w:color="005151"/>
                                  </w:divBdr>
                                  <w:divsChild>
                                    <w:div w:id="13693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3321">
                              <w:marLeft w:val="0"/>
                              <w:marRight w:val="0"/>
                              <w:marTop w:val="0"/>
                              <w:marBottom w:val="0"/>
                              <w:divBdr>
                                <w:top w:val="none" w:sz="0" w:space="0" w:color="auto"/>
                                <w:left w:val="none" w:sz="0" w:space="0" w:color="auto"/>
                                <w:bottom w:val="none" w:sz="0" w:space="0" w:color="auto"/>
                                <w:right w:val="none" w:sz="0" w:space="0" w:color="auto"/>
                              </w:divBdr>
                              <w:divsChild>
                                <w:div w:id="34819836">
                                  <w:marLeft w:val="0"/>
                                  <w:marRight w:val="0"/>
                                  <w:marTop w:val="0"/>
                                  <w:marBottom w:val="450"/>
                                  <w:divBdr>
                                    <w:top w:val="single" w:sz="6" w:space="8" w:color="005151"/>
                                    <w:left w:val="single" w:sz="6" w:space="23" w:color="005151"/>
                                    <w:bottom w:val="single" w:sz="6" w:space="11" w:color="005151"/>
                                    <w:right w:val="single" w:sz="6" w:space="23" w:color="005151"/>
                                  </w:divBdr>
                                  <w:divsChild>
                                    <w:div w:id="1307204788">
                                      <w:marLeft w:val="0"/>
                                      <w:marRight w:val="0"/>
                                      <w:marTop w:val="0"/>
                                      <w:marBottom w:val="0"/>
                                      <w:divBdr>
                                        <w:top w:val="none" w:sz="0" w:space="0" w:color="auto"/>
                                        <w:left w:val="none" w:sz="0" w:space="0" w:color="auto"/>
                                        <w:bottom w:val="none" w:sz="0" w:space="0" w:color="auto"/>
                                        <w:right w:val="none" w:sz="0" w:space="0" w:color="auto"/>
                                      </w:divBdr>
                                      <w:divsChild>
                                        <w:div w:id="19192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3155">
                              <w:marLeft w:val="0"/>
                              <w:marRight w:val="0"/>
                              <w:marTop w:val="0"/>
                              <w:marBottom w:val="0"/>
                              <w:divBdr>
                                <w:top w:val="none" w:sz="0" w:space="0" w:color="auto"/>
                                <w:left w:val="none" w:sz="0" w:space="0" w:color="auto"/>
                                <w:bottom w:val="none" w:sz="0" w:space="0" w:color="auto"/>
                                <w:right w:val="none" w:sz="0" w:space="0" w:color="auto"/>
                              </w:divBdr>
                              <w:divsChild>
                                <w:div w:id="1736511852">
                                  <w:marLeft w:val="0"/>
                                  <w:marRight w:val="0"/>
                                  <w:marTop w:val="0"/>
                                  <w:marBottom w:val="450"/>
                                  <w:divBdr>
                                    <w:top w:val="single" w:sz="6" w:space="8" w:color="30CEBB"/>
                                    <w:left w:val="single" w:sz="6" w:space="23" w:color="30CEBB"/>
                                    <w:bottom w:val="single" w:sz="6" w:space="11" w:color="30CEBB"/>
                                    <w:right w:val="single" w:sz="6" w:space="23" w:color="30CEBB"/>
                                  </w:divBdr>
                                  <w:divsChild>
                                    <w:div w:id="306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222">
                              <w:marLeft w:val="0"/>
                              <w:marRight w:val="0"/>
                              <w:marTop w:val="0"/>
                              <w:marBottom w:val="0"/>
                              <w:divBdr>
                                <w:top w:val="none" w:sz="0" w:space="0" w:color="auto"/>
                                <w:left w:val="none" w:sz="0" w:space="0" w:color="auto"/>
                                <w:bottom w:val="none" w:sz="0" w:space="0" w:color="auto"/>
                                <w:right w:val="none" w:sz="0" w:space="0" w:color="auto"/>
                              </w:divBdr>
                              <w:divsChild>
                                <w:div w:id="703822490">
                                  <w:marLeft w:val="0"/>
                                  <w:marRight w:val="0"/>
                                  <w:marTop w:val="0"/>
                                  <w:marBottom w:val="450"/>
                                  <w:divBdr>
                                    <w:top w:val="single" w:sz="6" w:space="8" w:color="30CEBB"/>
                                    <w:left w:val="single" w:sz="6" w:space="23" w:color="30CEBB"/>
                                    <w:bottom w:val="single" w:sz="6" w:space="11" w:color="30CEBB"/>
                                    <w:right w:val="single" w:sz="6" w:space="23" w:color="30CEBB"/>
                                  </w:divBdr>
                                  <w:divsChild>
                                    <w:div w:id="6711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7183">
                              <w:marLeft w:val="0"/>
                              <w:marRight w:val="0"/>
                              <w:marTop w:val="0"/>
                              <w:marBottom w:val="0"/>
                              <w:divBdr>
                                <w:top w:val="none" w:sz="0" w:space="0" w:color="auto"/>
                                <w:left w:val="none" w:sz="0" w:space="0" w:color="auto"/>
                                <w:bottom w:val="none" w:sz="0" w:space="0" w:color="auto"/>
                                <w:right w:val="none" w:sz="0" w:space="0" w:color="auto"/>
                              </w:divBdr>
                              <w:divsChild>
                                <w:div w:id="1740403548">
                                  <w:marLeft w:val="0"/>
                                  <w:marRight w:val="0"/>
                                  <w:marTop w:val="0"/>
                                  <w:marBottom w:val="450"/>
                                  <w:divBdr>
                                    <w:top w:val="single" w:sz="6" w:space="8" w:color="30CEBB"/>
                                    <w:left w:val="single" w:sz="6" w:space="23" w:color="30CEBB"/>
                                    <w:bottom w:val="single" w:sz="6" w:space="11" w:color="30CEBB"/>
                                    <w:right w:val="single" w:sz="6" w:space="23" w:color="30CEBB"/>
                                  </w:divBdr>
                                  <w:divsChild>
                                    <w:div w:id="19794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1268">
                              <w:marLeft w:val="0"/>
                              <w:marRight w:val="0"/>
                              <w:marTop w:val="0"/>
                              <w:marBottom w:val="0"/>
                              <w:divBdr>
                                <w:top w:val="none" w:sz="0" w:space="0" w:color="auto"/>
                                <w:left w:val="none" w:sz="0" w:space="0" w:color="auto"/>
                                <w:bottom w:val="none" w:sz="0" w:space="0" w:color="auto"/>
                                <w:right w:val="none" w:sz="0" w:space="0" w:color="auto"/>
                              </w:divBdr>
                              <w:divsChild>
                                <w:div w:id="1797336912">
                                  <w:marLeft w:val="0"/>
                                  <w:marRight w:val="0"/>
                                  <w:marTop w:val="0"/>
                                  <w:marBottom w:val="450"/>
                                  <w:divBdr>
                                    <w:top w:val="single" w:sz="6" w:space="8" w:color="30CEBB"/>
                                    <w:left w:val="single" w:sz="6" w:space="23" w:color="30CEBB"/>
                                    <w:bottom w:val="single" w:sz="6" w:space="11" w:color="30CEBB"/>
                                    <w:right w:val="single" w:sz="6" w:space="23" w:color="30CEBB"/>
                                  </w:divBdr>
                                  <w:divsChild>
                                    <w:div w:id="6489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9226">
                              <w:marLeft w:val="0"/>
                              <w:marRight w:val="0"/>
                              <w:marTop w:val="0"/>
                              <w:marBottom w:val="0"/>
                              <w:divBdr>
                                <w:top w:val="none" w:sz="0" w:space="0" w:color="auto"/>
                                <w:left w:val="none" w:sz="0" w:space="0" w:color="auto"/>
                                <w:bottom w:val="none" w:sz="0" w:space="0" w:color="auto"/>
                                <w:right w:val="none" w:sz="0" w:space="0" w:color="auto"/>
                              </w:divBdr>
                              <w:divsChild>
                                <w:div w:id="711341010">
                                  <w:marLeft w:val="0"/>
                                  <w:marRight w:val="0"/>
                                  <w:marTop w:val="0"/>
                                  <w:marBottom w:val="450"/>
                                  <w:divBdr>
                                    <w:top w:val="single" w:sz="6" w:space="8" w:color="005151"/>
                                    <w:left w:val="single" w:sz="6" w:space="23" w:color="005151"/>
                                    <w:bottom w:val="single" w:sz="6" w:space="11" w:color="005151"/>
                                    <w:right w:val="single" w:sz="6" w:space="23" w:color="005151"/>
                                  </w:divBdr>
                                  <w:divsChild>
                                    <w:div w:id="1759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56293">
                              <w:marLeft w:val="0"/>
                              <w:marRight w:val="0"/>
                              <w:marTop w:val="0"/>
                              <w:marBottom w:val="0"/>
                              <w:divBdr>
                                <w:top w:val="none" w:sz="0" w:space="0" w:color="auto"/>
                                <w:left w:val="none" w:sz="0" w:space="0" w:color="auto"/>
                                <w:bottom w:val="none" w:sz="0" w:space="0" w:color="auto"/>
                                <w:right w:val="none" w:sz="0" w:space="0" w:color="auto"/>
                              </w:divBdr>
                              <w:divsChild>
                                <w:div w:id="2111314294">
                                  <w:marLeft w:val="0"/>
                                  <w:marRight w:val="0"/>
                                  <w:marTop w:val="0"/>
                                  <w:marBottom w:val="450"/>
                                  <w:divBdr>
                                    <w:top w:val="single" w:sz="6" w:space="8" w:color="005151"/>
                                    <w:left w:val="single" w:sz="6" w:space="23" w:color="005151"/>
                                    <w:bottom w:val="single" w:sz="6" w:space="11" w:color="005151"/>
                                    <w:right w:val="single" w:sz="6" w:space="23" w:color="005151"/>
                                  </w:divBdr>
                                  <w:divsChild>
                                    <w:div w:id="887568264">
                                      <w:marLeft w:val="0"/>
                                      <w:marRight w:val="0"/>
                                      <w:marTop w:val="0"/>
                                      <w:marBottom w:val="0"/>
                                      <w:divBdr>
                                        <w:top w:val="none" w:sz="0" w:space="0" w:color="auto"/>
                                        <w:left w:val="none" w:sz="0" w:space="0" w:color="auto"/>
                                        <w:bottom w:val="none" w:sz="0" w:space="0" w:color="auto"/>
                                        <w:right w:val="none" w:sz="0" w:space="0" w:color="auto"/>
                                      </w:divBdr>
                                    </w:div>
                                  </w:divsChild>
                                </w:div>
                                <w:div w:id="1865824361">
                                  <w:marLeft w:val="0"/>
                                  <w:marRight w:val="0"/>
                                  <w:marTop w:val="0"/>
                                  <w:marBottom w:val="0"/>
                                  <w:divBdr>
                                    <w:top w:val="none" w:sz="0" w:space="0" w:color="auto"/>
                                    <w:left w:val="none" w:sz="0" w:space="0" w:color="auto"/>
                                    <w:bottom w:val="none" w:sz="0" w:space="0" w:color="auto"/>
                                    <w:right w:val="none" w:sz="0" w:space="0" w:color="auto"/>
                                  </w:divBdr>
                                  <w:divsChild>
                                    <w:div w:id="664741767">
                                      <w:marLeft w:val="0"/>
                                      <w:marRight w:val="0"/>
                                      <w:marTop w:val="0"/>
                                      <w:marBottom w:val="450"/>
                                      <w:divBdr>
                                        <w:top w:val="single" w:sz="6" w:space="8" w:color="30CEBB"/>
                                        <w:left w:val="single" w:sz="6" w:space="23" w:color="30CEBB"/>
                                        <w:bottom w:val="single" w:sz="6" w:space="11" w:color="30CEBB"/>
                                        <w:right w:val="single" w:sz="6" w:space="23" w:color="30CEBB"/>
                                      </w:divBdr>
                                      <w:divsChild>
                                        <w:div w:id="16816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4279">
                                  <w:marLeft w:val="0"/>
                                  <w:marRight w:val="0"/>
                                  <w:marTop w:val="0"/>
                                  <w:marBottom w:val="0"/>
                                  <w:divBdr>
                                    <w:top w:val="none" w:sz="0" w:space="0" w:color="auto"/>
                                    <w:left w:val="none" w:sz="0" w:space="0" w:color="auto"/>
                                    <w:bottom w:val="none" w:sz="0" w:space="0" w:color="auto"/>
                                    <w:right w:val="none" w:sz="0" w:space="0" w:color="auto"/>
                                  </w:divBdr>
                                  <w:divsChild>
                                    <w:div w:id="582181713">
                                      <w:marLeft w:val="0"/>
                                      <w:marRight w:val="0"/>
                                      <w:marTop w:val="0"/>
                                      <w:marBottom w:val="450"/>
                                      <w:divBdr>
                                        <w:top w:val="single" w:sz="6" w:space="8" w:color="30CEBB"/>
                                        <w:left w:val="single" w:sz="6" w:space="23" w:color="30CEBB"/>
                                        <w:bottom w:val="single" w:sz="6" w:space="11" w:color="30CEBB"/>
                                        <w:right w:val="single" w:sz="6" w:space="23" w:color="30CEBB"/>
                                      </w:divBdr>
                                      <w:divsChild>
                                        <w:div w:id="7509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3680">
                                  <w:marLeft w:val="0"/>
                                  <w:marRight w:val="0"/>
                                  <w:marTop w:val="0"/>
                                  <w:marBottom w:val="0"/>
                                  <w:divBdr>
                                    <w:top w:val="none" w:sz="0" w:space="0" w:color="auto"/>
                                    <w:left w:val="none" w:sz="0" w:space="0" w:color="auto"/>
                                    <w:bottom w:val="none" w:sz="0" w:space="0" w:color="auto"/>
                                    <w:right w:val="none" w:sz="0" w:space="0" w:color="auto"/>
                                  </w:divBdr>
                                  <w:divsChild>
                                    <w:div w:id="810437245">
                                      <w:marLeft w:val="0"/>
                                      <w:marRight w:val="0"/>
                                      <w:marTop w:val="0"/>
                                      <w:marBottom w:val="450"/>
                                      <w:divBdr>
                                        <w:top w:val="single" w:sz="6" w:space="8" w:color="30CEBB"/>
                                        <w:left w:val="single" w:sz="6" w:space="23" w:color="30CEBB"/>
                                        <w:bottom w:val="single" w:sz="6" w:space="11" w:color="30CEBB"/>
                                        <w:right w:val="single" w:sz="6" w:space="23" w:color="30CEBB"/>
                                      </w:divBdr>
                                      <w:divsChild>
                                        <w:div w:id="16192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1701">
                                  <w:marLeft w:val="0"/>
                                  <w:marRight w:val="0"/>
                                  <w:marTop w:val="0"/>
                                  <w:marBottom w:val="0"/>
                                  <w:divBdr>
                                    <w:top w:val="none" w:sz="0" w:space="0" w:color="auto"/>
                                    <w:left w:val="none" w:sz="0" w:space="0" w:color="auto"/>
                                    <w:bottom w:val="none" w:sz="0" w:space="0" w:color="auto"/>
                                    <w:right w:val="none" w:sz="0" w:space="0" w:color="auto"/>
                                  </w:divBdr>
                                  <w:divsChild>
                                    <w:div w:id="956256767">
                                      <w:marLeft w:val="0"/>
                                      <w:marRight w:val="0"/>
                                      <w:marTop w:val="0"/>
                                      <w:marBottom w:val="450"/>
                                      <w:divBdr>
                                        <w:top w:val="single" w:sz="6" w:space="8" w:color="30CEBB"/>
                                        <w:left w:val="single" w:sz="6" w:space="23" w:color="30CEBB"/>
                                        <w:bottom w:val="single" w:sz="6" w:space="11" w:color="30CEBB"/>
                                        <w:right w:val="single" w:sz="6" w:space="23" w:color="30CEBB"/>
                                      </w:divBdr>
                                      <w:divsChild>
                                        <w:div w:id="12235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7887">
                                  <w:marLeft w:val="0"/>
                                  <w:marRight w:val="0"/>
                                  <w:marTop w:val="0"/>
                                  <w:marBottom w:val="0"/>
                                  <w:divBdr>
                                    <w:top w:val="none" w:sz="0" w:space="0" w:color="auto"/>
                                    <w:left w:val="none" w:sz="0" w:space="0" w:color="auto"/>
                                    <w:bottom w:val="none" w:sz="0" w:space="0" w:color="auto"/>
                                    <w:right w:val="none" w:sz="0" w:space="0" w:color="auto"/>
                                  </w:divBdr>
                                  <w:divsChild>
                                    <w:div w:id="1874465720">
                                      <w:marLeft w:val="0"/>
                                      <w:marRight w:val="0"/>
                                      <w:marTop w:val="0"/>
                                      <w:marBottom w:val="450"/>
                                      <w:divBdr>
                                        <w:top w:val="single" w:sz="6" w:space="8" w:color="30CEBB"/>
                                        <w:left w:val="single" w:sz="6" w:space="23" w:color="30CEBB"/>
                                        <w:bottom w:val="single" w:sz="6" w:space="11" w:color="30CEBB"/>
                                        <w:right w:val="single" w:sz="6" w:space="23" w:color="30CEBB"/>
                                      </w:divBdr>
                                      <w:divsChild>
                                        <w:div w:id="185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3287">
                                  <w:marLeft w:val="0"/>
                                  <w:marRight w:val="0"/>
                                  <w:marTop w:val="0"/>
                                  <w:marBottom w:val="0"/>
                                  <w:divBdr>
                                    <w:top w:val="none" w:sz="0" w:space="0" w:color="auto"/>
                                    <w:left w:val="none" w:sz="0" w:space="0" w:color="auto"/>
                                    <w:bottom w:val="none" w:sz="0" w:space="0" w:color="auto"/>
                                    <w:right w:val="none" w:sz="0" w:space="0" w:color="auto"/>
                                  </w:divBdr>
                                  <w:divsChild>
                                    <w:div w:id="332146801">
                                      <w:marLeft w:val="0"/>
                                      <w:marRight w:val="0"/>
                                      <w:marTop w:val="0"/>
                                      <w:marBottom w:val="450"/>
                                      <w:divBdr>
                                        <w:top w:val="single" w:sz="6" w:space="8" w:color="30CEBB"/>
                                        <w:left w:val="single" w:sz="6" w:space="23" w:color="30CEBB"/>
                                        <w:bottom w:val="single" w:sz="6" w:space="11" w:color="30CEBB"/>
                                        <w:right w:val="single" w:sz="6" w:space="23" w:color="30CEBB"/>
                                      </w:divBdr>
                                      <w:divsChild>
                                        <w:div w:id="7313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3047">
                                  <w:marLeft w:val="0"/>
                                  <w:marRight w:val="0"/>
                                  <w:marTop w:val="0"/>
                                  <w:marBottom w:val="0"/>
                                  <w:divBdr>
                                    <w:top w:val="none" w:sz="0" w:space="0" w:color="auto"/>
                                    <w:left w:val="none" w:sz="0" w:space="0" w:color="auto"/>
                                    <w:bottom w:val="none" w:sz="0" w:space="0" w:color="auto"/>
                                    <w:right w:val="none" w:sz="0" w:space="0" w:color="auto"/>
                                  </w:divBdr>
                                  <w:divsChild>
                                    <w:div w:id="1846900893">
                                      <w:marLeft w:val="0"/>
                                      <w:marRight w:val="0"/>
                                      <w:marTop w:val="0"/>
                                      <w:marBottom w:val="450"/>
                                      <w:divBdr>
                                        <w:top w:val="single" w:sz="6" w:space="8" w:color="30CEBB"/>
                                        <w:left w:val="single" w:sz="6" w:space="23" w:color="30CEBB"/>
                                        <w:bottom w:val="single" w:sz="6" w:space="11" w:color="30CEBB"/>
                                        <w:right w:val="single" w:sz="6" w:space="23" w:color="30CEBB"/>
                                      </w:divBdr>
                                      <w:divsChild>
                                        <w:div w:id="1447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2478">
                              <w:marLeft w:val="0"/>
                              <w:marRight w:val="0"/>
                              <w:marTop w:val="0"/>
                              <w:marBottom w:val="0"/>
                              <w:divBdr>
                                <w:top w:val="none" w:sz="0" w:space="0" w:color="auto"/>
                                <w:left w:val="none" w:sz="0" w:space="0" w:color="auto"/>
                                <w:bottom w:val="none" w:sz="0" w:space="0" w:color="auto"/>
                                <w:right w:val="none" w:sz="0" w:space="0" w:color="auto"/>
                              </w:divBdr>
                              <w:divsChild>
                                <w:div w:id="666401194">
                                  <w:marLeft w:val="0"/>
                                  <w:marRight w:val="0"/>
                                  <w:marTop w:val="0"/>
                                  <w:marBottom w:val="450"/>
                                  <w:divBdr>
                                    <w:top w:val="single" w:sz="6" w:space="8" w:color="005151"/>
                                    <w:left w:val="single" w:sz="6" w:space="23" w:color="005151"/>
                                    <w:bottom w:val="single" w:sz="6" w:space="11" w:color="005151"/>
                                    <w:right w:val="single" w:sz="6" w:space="23" w:color="005151"/>
                                  </w:divBdr>
                                  <w:divsChild>
                                    <w:div w:id="6925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3140">
                              <w:marLeft w:val="0"/>
                              <w:marRight w:val="0"/>
                              <w:marTop w:val="0"/>
                              <w:marBottom w:val="0"/>
                              <w:divBdr>
                                <w:top w:val="none" w:sz="0" w:space="0" w:color="auto"/>
                                <w:left w:val="none" w:sz="0" w:space="0" w:color="auto"/>
                                <w:bottom w:val="none" w:sz="0" w:space="0" w:color="auto"/>
                                <w:right w:val="none" w:sz="0" w:space="0" w:color="auto"/>
                              </w:divBdr>
                              <w:divsChild>
                                <w:div w:id="1680766199">
                                  <w:marLeft w:val="0"/>
                                  <w:marRight w:val="0"/>
                                  <w:marTop w:val="0"/>
                                  <w:marBottom w:val="450"/>
                                  <w:divBdr>
                                    <w:top w:val="single" w:sz="6" w:space="8" w:color="005151"/>
                                    <w:left w:val="single" w:sz="6" w:space="23" w:color="005151"/>
                                    <w:bottom w:val="single" w:sz="6" w:space="11" w:color="005151"/>
                                    <w:right w:val="single" w:sz="6" w:space="23" w:color="005151"/>
                                  </w:divBdr>
                                  <w:divsChild>
                                    <w:div w:id="7882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2512">
                              <w:marLeft w:val="0"/>
                              <w:marRight w:val="0"/>
                              <w:marTop w:val="0"/>
                              <w:marBottom w:val="0"/>
                              <w:divBdr>
                                <w:top w:val="none" w:sz="0" w:space="0" w:color="auto"/>
                                <w:left w:val="none" w:sz="0" w:space="0" w:color="auto"/>
                                <w:bottom w:val="none" w:sz="0" w:space="0" w:color="auto"/>
                                <w:right w:val="none" w:sz="0" w:space="0" w:color="auto"/>
                              </w:divBdr>
                              <w:divsChild>
                                <w:div w:id="660890494">
                                  <w:marLeft w:val="0"/>
                                  <w:marRight w:val="0"/>
                                  <w:marTop w:val="0"/>
                                  <w:marBottom w:val="450"/>
                                  <w:divBdr>
                                    <w:top w:val="single" w:sz="6" w:space="8" w:color="005151"/>
                                    <w:left w:val="single" w:sz="6" w:space="23" w:color="005151"/>
                                    <w:bottom w:val="single" w:sz="6" w:space="11" w:color="005151"/>
                                    <w:right w:val="single" w:sz="6" w:space="23" w:color="005151"/>
                                  </w:divBdr>
                                  <w:divsChild>
                                    <w:div w:id="15506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45304">
                              <w:marLeft w:val="0"/>
                              <w:marRight w:val="0"/>
                              <w:marTop w:val="0"/>
                              <w:marBottom w:val="0"/>
                              <w:divBdr>
                                <w:top w:val="none" w:sz="0" w:space="0" w:color="auto"/>
                                <w:left w:val="none" w:sz="0" w:space="0" w:color="auto"/>
                                <w:bottom w:val="none" w:sz="0" w:space="0" w:color="auto"/>
                                <w:right w:val="none" w:sz="0" w:space="0" w:color="auto"/>
                              </w:divBdr>
                              <w:divsChild>
                                <w:div w:id="1565018775">
                                  <w:marLeft w:val="0"/>
                                  <w:marRight w:val="0"/>
                                  <w:marTop w:val="0"/>
                                  <w:marBottom w:val="450"/>
                                  <w:divBdr>
                                    <w:top w:val="single" w:sz="6" w:space="8" w:color="005151"/>
                                    <w:left w:val="single" w:sz="6" w:space="23" w:color="005151"/>
                                    <w:bottom w:val="single" w:sz="6" w:space="11" w:color="005151"/>
                                    <w:right w:val="single" w:sz="6" w:space="23" w:color="005151"/>
                                  </w:divBdr>
                                  <w:divsChild>
                                    <w:div w:id="137430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90800">
                              <w:marLeft w:val="0"/>
                              <w:marRight w:val="0"/>
                              <w:marTop w:val="0"/>
                              <w:marBottom w:val="0"/>
                              <w:divBdr>
                                <w:top w:val="none" w:sz="0" w:space="0" w:color="auto"/>
                                <w:left w:val="none" w:sz="0" w:space="0" w:color="auto"/>
                                <w:bottom w:val="none" w:sz="0" w:space="0" w:color="auto"/>
                                <w:right w:val="none" w:sz="0" w:space="0" w:color="auto"/>
                              </w:divBdr>
                              <w:divsChild>
                                <w:div w:id="1279416212">
                                  <w:marLeft w:val="0"/>
                                  <w:marRight w:val="0"/>
                                  <w:marTop w:val="0"/>
                                  <w:marBottom w:val="450"/>
                                  <w:divBdr>
                                    <w:top w:val="single" w:sz="6" w:space="8" w:color="005151"/>
                                    <w:left w:val="single" w:sz="6" w:space="23" w:color="005151"/>
                                    <w:bottom w:val="single" w:sz="6" w:space="11" w:color="005151"/>
                                    <w:right w:val="single" w:sz="6" w:space="23" w:color="005151"/>
                                  </w:divBdr>
                                  <w:divsChild>
                                    <w:div w:id="55470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eople-doc.com/legal/privacy-notice" TargetMode="External"/><Relationship Id="rId21" Type="http://schemas.openxmlformats.org/officeDocument/2006/relationships/hyperlink" Target="https://www.people-doc.com/legal/privacy-notice" TargetMode="External"/><Relationship Id="rId42" Type="http://schemas.openxmlformats.org/officeDocument/2006/relationships/hyperlink" Target="https://www.people-doc.com/legal/privacy-notice" TargetMode="External"/><Relationship Id="rId47" Type="http://schemas.openxmlformats.org/officeDocument/2006/relationships/hyperlink" Target="https://www.people-doc.com/legal/privacy-notice" TargetMode="External"/><Relationship Id="rId63" Type="http://schemas.openxmlformats.org/officeDocument/2006/relationships/hyperlink" Target="https://www.people-doc.com/legal/privacy-notice" TargetMode="External"/><Relationship Id="rId68" Type="http://schemas.openxmlformats.org/officeDocument/2006/relationships/hyperlink" Target="https://www.people-doc.com/legal/privacy-notice" TargetMode="External"/><Relationship Id="rId84" Type="http://schemas.openxmlformats.org/officeDocument/2006/relationships/hyperlink" Target="https://www.people-doc.com/legal/privacy-notice" TargetMode="External"/><Relationship Id="rId89" Type="http://schemas.openxmlformats.org/officeDocument/2006/relationships/hyperlink" Target="https://www.people-doc.com/legal/privacy-notice" TargetMode="External"/><Relationship Id="rId7" Type="http://schemas.openxmlformats.org/officeDocument/2006/relationships/hyperlink" Target="https://www.people-doc.com/legal/privacy-notice" TargetMode="External"/><Relationship Id="rId71" Type="http://schemas.openxmlformats.org/officeDocument/2006/relationships/hyperlink" Target="https://www.people-doc.com/legal/privacy-notice" TargetMode="External"/><Relationship Id="rId92" Type="http://schemas.openxmlformats.org/officeDocument/2006/relationships/hyperlink" Target="https://www.people-doc.com/legal/privacy-notice" TargetMode="External"/><Relationship Id="rId2" Type="http://schemas.openxmlformats.org/officeDocument/2006/relationships/settings" Target="settings.xml"/><Relationship Id="rId16" Type="http://schemas.openxmlformats.org/officeDocument/2006/relationships/hyperlink" Target="https://www.people-doc.com/legal/privacy-notice" TargetMode="External"/><Relationship Id="rId29" Type="http://schemas.openxmlformats.org/officeDocument/2006/relationships/hyperlink" Target="https://www.people-doc.com/legal/privacy-notice" TargetMode="External"/><Relationship Id="rId11" Type="http://schemas.openxmlformats.org/officeDocument/2006/relationships/hyperlink" Target="https://www.people-doc.com/legal/privacy-notice" TargetMode="External"/><Relationship Id="rId24" Type="http://schemas.openxmlformats.org/officeDocument/2006/relationships/hyperlink" Target="https://www.people-doc.com/legal/privacy-notice" TargetMode="External"/><Relationship Id="rId32" Type="http://schemas.openxmlformats.org/officeDocument/2006/relationships/hyperlink" Target="https://www.people-doc.com/legal/privacy-notice" TargetMode="External"/><Relationship Id="rId37" Type="http://schemas.openxmlformats.org/officeDocument/2006/relationships/hyperlink" Target="https://www.people-doc.com/legal/privacy-notice" TargetMode="External"/><Relationship Id="rId40" Type="http://schemas.openxmlformats.org/officeDocument/2006/relationships/hyperlink" Target="https://www.people-doc.com/legal/privacy-notice" TargetMode="External"/><Relationship Id="rId45" Type="http://schemas.openxmlformats.org/officeDocument/2006/relationships/hyperlink" Target="https://www.people-doc.com/legal/privacy-notice" TargetMode="External"/><Relationship Id="rId53" Type="http://schemas.openxmlformats.org/officeDocument/2006/relationships/hyperlink" Target="https://www.people-doc.com/legal/privacy-notice" TargetMode="External"/><Relationship Id="rId58" Type="http://schemas.openxmlformats.org/officeDocument/2006/relationships/hyperlink" Target="https://www.people-doc.com/legal/privacy-notice" TargetMode="External"/><Relationship Id="rId66" Type="http://schemas.openxmlformats.org/officeDocument/2006/relationships/hyperlink" Target="https://www.people-doc.com/legal/privacy-notice" TargetMode="External"/><Relationship Id="rId74" Type="http://schemas.openxmlformats.org/officeDocument/2006/relationships/hyperlink" Target="https://www.privacyshield.gov/" TargetMode="External"/><Relationship Id="rId79" Type="http://schemas.openxmlformats.org/officeDocument/2006/relationships/hyperlink" Target="https://www.people-doc.com/legal/privacy-notice" TargetMode="External"/><Relationship Id="rId87" Type="http://schemas.openxmlformats.org/officeDocument/2006/relationships/hyperlink" Target="https://tools.google.com/dlpage/gaoptout/" TargetMode="External"/><Relationship Id="rId102" Type="http://schemas.openxmlformats.org/officeDocument/2006/relationships/hyperlink" Target="https://www.people-doc.com/legal/privacy-notice" TargetMode="External"/><Relationship Id="rId5" Type="http://schemas.openxmlformats.org/officeDocument/2006/relationships/hyperlink" Target="https://www.people-doc.com/legal/privacy-notice" TargetMode="External"/><Relationship Id="rId61" Type="http://schemas.openxmlformats.org/officeDocument/2006/relationships/hyperlink" Target="https://www.people-doc.com/legal/privacy-notice" TargetMode="External"/><Relationship Id="rId82" Type="http://schemas.openxmlformats.org/officeDocument/2006/relationships/hyperlink" Target="https://www.people-doc.com/legal/privacy-notice" TargetMode="External"/><Relationship Id="rId90" Type="http://schemas.openxmlformats.org/officeDocument/2006/relationships/hyperlink" Target="https://www.people-doc.com/legal/privacy-notice" TargetMode="External"/><Relationship Id="rId95" Type="http://schemas.openxmlformats.org/officeDocument/2006/relationships/hyperlink" Target="https://www.people-doc.com/legal/privacy-notice" TargetMode="External"/><Relationship Id="rId19" Type="http://schemas.openxmlformats.org/officeDocument/2006/relationships/hyperlink" Target="https://www.people-doc.com/legal/privacy-notice" TargetMode="External"/><Relationship Id="rId14" Type="http://schemas.openxmlformats.org/officeDocument/2006/relationships/hyperlink" Target="https://www.people-doc.com/legal/privacy-notice" TargetMode="External"/><Relationship Id="rId22" Type="http://schemas.openxmlformats.org/officeDocument/2006/relationships/hyperlink" Target="https://www.people-doc.com/legal/privacy-notice" TargetMode="External"/><Relationship Id="rId27" Type="http://schemas.openxmlformats.org/officeDocument/2006/relationships/hyperlink" Target="https://www.people-doc.com/legal/privacy-notice" TargetMode="External"/><Relationship Id="rId30" Type="http://schemas.openxmlformats.org/officeDocument/2006/relationships/hyperlink" Target="https://www.people-doc.com/legal/privacy-notice" TargetMode="External"/><Relationship Id="rId35" Type="http://schemas.openxmlformats.org/officeDocument/2006/relationships/hyperlink" Target="https://www.people-doc.com/legal/privacy-notice" TargetMode="External"/><Relationship Id="rId43" Type="http://schemas.openxmlformats.org/officeDocument/2006/relationships/hyperlink" Target="https://www.people-doc.com/legal/privacy-notice" TargetMode="External"/><Relationship Id="rId48" Type="http://schemas.openxmlformats.org/officeDocument/2006/relationships/hyperlink" Target="https://www.people-doc.com/legal/privacy-notice" TargetMode="External"/><Relationship Id="rId56" Type="http://schemas.openxmlformats.org/officeDocument/2006/relationships/hyperlink" Target="https://www.people-doc.com/legal/privacy-notice" TargetMode="External"/><Relationship Id="rId64" Type="http://schemas.openxmlformats.org/officeDocument/2006/relationships/hyperlink" Target="https://www.people-doc.com/legal/privacy-notice" TargetMode="External"/><Relationship Id="rId69" Type="http://schemas.openxmlformats.org/officeDocument/2006/relationships/hyperlink" Target="https://www.people-doc.com/legal/privacy-notice" TargetMode="External"/><Relationship Id="rId77" Type="http://schemas.openxmlformats.org/officeDocument/2006/relationships/hyperlink" Target="https://www.apec.org/Groups/Committee-on-Trade-and%20Investment/~/media/Files/Groups/ECSG/CBPR/CBPR-PoliciesRulesGuidelines.ashx" TargetMode="External"/><Relationship Id="rId100" Type="http://schemas.openxmlformats.org/officeDocument/2006/relationships/hyperlink" Target="https://www.people-doc.com/legal/privacy-notice" TargetMode="External"/><Relationship Id="rId8" Type="http://schemas.openxmlformats.org/officeDocument/2006/relationships/hyperlink" Target="https://www.people-doc.com/legal/privacy-notice" TargetMode="External"/><Relationship Id="rId51" Type="http://schemas.openxmlformats.org/officeDocument/2006/relationships/hyperlink" Target="https://www.people-doc.com/legal/privacy-notice" TargetMode="External"/><Relationship Id="rId72" Type="http://schemas.openxmlformats.org/officeDocument/2006/relationships/hyperlink" Target="https://www.people-doc.com/legal/privacy-notice" TargetMode="External"/><Relationship Id="rId80" Type="http://schemas.openxmlformats.org/officeDocument/2006/relationships/hyperlink" Target="https://www.people-doc.com/legal/privacy-notice" TargetMode="External"/><Relationship Id="rId85" Type="http://schemas.openxmlformats.org/officeDocument/2006/relationships/hyperlink" Target="https://www.people-doc.com/legal/privacy-notice" TargetMode="External"/><Relationship Id="rId93" Type="http://schemas.openxmlformats.org/officeDocument/2006/relationships/hyperlink" Target="mailto:privacy@people-doc.com" TargetMode="External"/><Relationship Id="rId98" Type="http://schemas.openxmlformats.org/officeDocument/2006/relationships/hyperlink" Target="https://www.people-doc.com/legal/privacy-notice" TargetMode="External"/><Relationship Id="rId3" Type="http://schemas.openxmlformats.org/officeDocument/2006/relationships/webSettings" Target="webSettings.xml"/><Relationship Id="rId12" Type="http://schemas.openxmlformats.org/officeDocument/2006/relationships/hyperlink" Target="https://www.people-doc.com/legal/privacy-notice" TargetMode="External"/><Relationship Id="rId17" Type="http://schemas.openxmlformats.org/officeDocument/2006/relationships/hyperlink" Target="https://www.people-doc.com/legal/privacy-notice" TargetMode="External"/><Relationship Id="rId25" Type="http://schemas.openxmlformats.org/officeDocument/2006/relationships/hyperlink" Target="https://www.people-doc.com/legal/privacy-notice" TargetMode="External"/><Relationship Id="rId33" Type="http://schemas.openxmlformats.org/officeDocument/2006/relationships/hyperlink" Target="https://www.people-doc.com/legal/privacy-notice" TargetMode="External"/><Relationship Id="rId38" Type="http://schemas.openxmlformats.org/officeDocument/2006/relationships/hyperlink" Target="https://www.people-doc.com/legal/privacy-notice" TargetMode="External"/><Relationship Id="rId46" Type="http://schemas.openxmlformats.org/officeDocument/2006/relationships/hyperlink" Target="https://www.people-doc.com/legal/privacy-notice" TargetMode="External"/><Relationship Id="rId59" Type="http://schemas.openxmlformats.org/officeDocument/2006/relationships/hyperlink" Target="https://www.people-doc.com/legal/privacy-notice" TargetMode="External"/><Relationship Id="rId67" Type="http://schemas.openxmlformats.org/officeDocument/2006/relationships/hyperlink" Target="https://www.people-doc.com/legal/privacy-notice" TargetMode="External"/><Relationship Id="rId103" Type="http://schemas.openxmlformats.org/officeDocument/2006/relationships/fontTable" Target="fontTable.xml"/><Relationship Id="rId20" Type="http://schemas.openxmlformats.org/officeDocument/2006/relationships/hyperlink" Target="https://www.people-doc.com/legal/privacy-notice" TargetMode="External"/><Relationship Id="rId41" Type="http://schemas.openxmlformats.org/officeDocument/2006/relationships/hyperlink" Target="https://www.people-doc.com/legal/privacy-notice" TargetMode="External"/><Relationship Id="rId54" Type="http://schemas.openxmlformats.org/officeDocument/2006/relationships/hyperlink" Target="https://www.people-doc.com/legal/privacy-notice" TargetMode="External"/><Relationship Id="rId62" Type="http://schemas.openxmlformats.org/officeDocument/2006/relationships/hyperlink" Target="https://www.people-doc.com/legal/privacy-notice" TargetMode="External"/><Relationship Id="rId70" Type="http://schemas.openxmlformats.org/officeDocument/2006/relationships/hyperlink" Target="https://www.people-doc.com/legal/privacy-notice" TargetMode="External"/><Relationship Id="rId75" Type="http://schemas.openxmlformats.org/officeDocument/2006/relationships/hyperlink" Target="https://feedback-form.truste.com/watchdog/request" TargetMode="External"/><Relationship Id="rId83" Type="http://schemas.openxmlformats.org/officeDocument/2006/relationships/hyperlink" Target="https://www.macromedia.com/support/documentation/en/flashplayer/help/settings_manager07.html" TargetMode="External"/><Relationship Id="rId88" Type="http://schemas.openxmlformats.org/officeDocument/2006/relationships/hyperlink" Target="https://www.people-doc.com/legal/privacy-notice" TargetMode="External"/><Relationship Id="rId91" Type="http://schemas.openxmlformats.org/officeDocument/2006/relationships/hyperlink" Target="mailto:privacy@people-doc.com" TargetMode="External"/><Relationship Id="rId96" Type="http://schemas.openxmlformats.org/officeDocument/2006/relationships/hyperlink" Target="https://www.people-doc.com/legal/privacy-notice" TargetMode="External"/><Relationship Id="rId1" Type="http://schemas.openxmlformats.org/officeDocument/2006/relationships/styles" Target="styles.xml"/><Relationship Id="rId6" Type="http://schemas.openxmlformats.org/officeDocument/2006/relationships/hyperlink" Target="https://www.people-doc.com/legal/privacy-notice" TargetMode="External"/><Relationship Id="rId15" Type="http://schemas.openxmlformats.org/officeDocument/2006/relationships/hyperlink" Target="https://www.people-doc.com/legal/privacy-notice" TargetMode="External"/><Relationship Id="rId23" Type="http://schemas.openxmlformats.org/officeDocument/2006/relationships/hyperlink" Target="https://www.people-doc.com/legal/privacy-notice" TargetMode="External"/><Relationship Id="rId28" Type="http://schemas.openxmlformats.org/officeDocument/2006/relationships/hyperlink" Target="https://www.people-doc.com/legal/privacy-notice" TargetMode="External"/><Relationship Id="rId36" Type="http://schemas.openxmlformats.org/officeDocument/2006/relationships/hyperlink" Target="https://www.people-doc.com/legal/privacy-notice" TargetMode="External"/><Relationship Id="rId49" Type="http://schemas.openxmlformats.org/officeDocument/2006/relationships/hyperlink" Target="https://www.people-doc.com/legal/privacy-notice" TargetMode="External"/><Relationship Id="rId57" Type="http://schemas.openxmlformats.org/officeDocument/2006/relationships/hyperlink" Target="https://www.people-doc.com/legal/privacy-notice" TargetMode="External"/><Relationship Id="rId10" Type="http://schemas.openxmlformats.org/officeDocument/2006/relationships/hyperlink" Target="https://www.people-doc.com/legal/privacy-notice" TargetMode="External"/><Relationship Id="rId31" Type="http://schemas.openxmlformats.org/officeDocument/2006/relationships/hyperlink" Target="https://www.people-doc.com/legal/privacy-notice" TargetMode="External"/><Relationship Id="rId44" Type="http://schemas.openxmlformats.org/officeDocument/2006/relationships/hyperlink" Target="https://www.people-doc.com/legal/privacy-notice" TargetMode="External"/><Relationship Id="rId52" Type="http://schemas.openxmlformats.org/officeDocument/2006/relationships/hyperlink" Target="https://www.people-doc.com/legal/privacy-notice" TargetMode="External"/><Relationship Id="rId60" Type="http://schemas.openxmlformats.org/officeDocument/2006/relationships/hyperlink" Target="https://www.people-doc.com/legal/privacy-notice" TargetMode="External"/><Relationship Id="rId65" Type="http://schemas.openxmlformats.org/officeDocument/2006/relationships/hyperlink" Target="https://www.people-doc.com/legal/privacy-notice" TargetMode="External"/><Relationship Id="rId73" Type="http://schemas.openxmlformats.org/officeDocument/2006/relationships/hyperlink" Target="https://www.people-doc.com/legal/privacy-notice" TargetMode="External"/><Relationship Id="rId78" Type="http://schemas.openxmlformats.org/officeDocument/2006/relationships/hyperlink" Target="https://www.people-doc.com/legal/privacy-notice" TargetMode="External"/><Relationship Id="rId81" Type="http://schemas.openxmlformats.org/officeDocument/2006/relationships/hyperlink" Target="https://www.people-doc.com/legal/privacy-notice" TargetMode="External"/><Relationship Id="rId86" Type="http://schemas.openxmlformats.org/officeDocument/2006/relationships/hyperlink" Target="https://policies.google.com/technologies/partner-sites" TargetMode="External"/><Relationship Id="rId94" Type="http://schemas.openxmlformats.org/officeDocument/2006/relationships/hyperlink" Target="https://www.people-doc.com/legal/privacy-notice" TargetMode="External"/><Relationship Id="rId99" Type="http://schemas.openxmlformats.org/officeDocument/2006/relationships/hyperlink" Target="https://www.people-doc.com/legal/privacy-notice" TargetMode="External"/><Relationship Id="rId101" Type="http://schemas.openxmlformats.org/officeDocument/2006/relationships/hyperlink" Target="mailto:privacy@people-doc.com" TargetMode="External"/><Relationship Id="rId4" Type="http://schemas.openxmlformats.org/officeDocument/2006/relationships/hyperlink" Target="https://www.people-doc.com/legal/privacy-notice" TargetMode="External"/><Relationship Id="rId9" Type="http://schemas.openxmlformats.org/officeDocument/2006/relationships/hyperlink" Target="https://www.people-doc.com/legal/privacy-notice" TargetMode="External"/><Relationship Id="rId13" Type="http://schemas.openxmlformats.org/officeDocument/2006/relationships/hyperlink" Target="https://www.people-doc.com/legal/privacy-notice" TargetMode="External"/><Relationship Id="rId18" Type="http://schemas.openxmlformats.org/officeDocument/2006/relationships/hyperlink" Target="https://www.people-doc.com/legal/privacy-notice" TargetMode="External"/><Relationship Id="rId39" Type="http://schemas.openxmlformats.org/officeDocument/2006/relationships/hyperlink" Target="https://www.people-doc.com/legal/privacy-notice" TargetMode="External"/><Relationship Id="rId34" Type="http://schemas.openxmlformats.org/officeDocument/2006/relationships/hyperlink" Target="https://www.people-doc.com/legal/privacy-notice" TargetMode="External"/><Relationship Id="rId50" Type="http://schemas.openxmlformats.org/officeDocument/2006/relationships/hyperlink" Target="https://www.people-doc.com/legal/privacy-notice" TargetMode="External"/><Relationship Id="rId55" Type="http://schemas.openxmlformats.org/officeDocument/2006/relationships/hyperlink" Target="https://www.people-doc.com/legal/privacy-notice" TargetMode="External"/><Relationship Id="rId76" Type="http://schemas.openxmlformats.org/officeDocument/2006/relationships/hyperlink" Target="https://www.people-doc.com/legal/privacy-notice" TargetMode="External"/><Relationship Id="rId97" Type="http://schemas.openxmlformats.org/officeDocument/2006/relationships/hyperlink" Target="https://www.people-doc.com/legal/privacy-notice" TargetMode="External"/><Relationship Id="rId10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1</Pages>
  <Words>6426</Words>
  <Characters>35343</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enock randolph</dc:creator>
  <cp:keywords/>
  <dc:description/>
  <cp:lastModifiedBy>ribo jhin</cp:lastModifiedBy>
  <cp:revision>10</cp:revision>
  <dcterms:created xsi:type="dcterms:W3CDTF">2020-10-19T19:49:00Z</dcterms:created>
  <dcterms:modified xsi:type="dcterms:W3CDTF">2020-11-16T16:18:00Z</dcterms:modified>
</cp:coreProperties>
</file>